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C2" w:rsidRDefault="006553C2" w:rsidP="006553C2">
      <w:pPr>
        <w:tabs>
          <w:tab w:val="left" w:pos="4320"/>
          <w:tab w:val="left" w:pos="5580"/>
        </w:tabs>
        <w:jc w:val="center"/>
        <w:rPr>
          <w:b/>
          <w:color w:val="0000FF"/>
          <w:sz w:val="32"/>
        </w:rPr>
      </w:pPr>
      <w:r>
        <w:rPr>
          <w:b/>
          <w:color w:val="0000FF"/>
          <w:sz w:val="32"/>
        </w:rPr>
        <w:t xml:space="preserve">Comité Social et Economique </w:t>
      </w:r>
      <w:bookmarkStart w:id="0" w:name="_GoBack"/>
      <w:bookmarkEnd w:id="0"/>
    </w:p>
    <w:p w:rsidR="006553C2" w:rsidRDefault="006553C2" w:rsidP="006553C2">
      <w:pPr>
        <w:tabs>
          <w:tab w:val="left" w:pos="4320"/>
          <w:tab w:val="left" w:pos="5580"/>
        </w:tabs>
        <w:jc w:val="center"/>
        <w:rPr>
          <w:b/>
          <w:color w:val="0000FF"/>
        </w:rPr>
      </w:pPr>
      <w:r>
        <w:rPr>
          <w:b/>
          <w:color w:val="0000FF"/>
          <w:sz w:val="28"/>
        </w:rPr>
        <w:t>De l’Association d’Appui à la Participation, à l’Inclusion Sociale et Environnementale</w:t>
      </w:r>
    </w:p>
    <w:p w:rsidR="006553C2" w:rsidRDefault="006553C2" w:rsidP="006553C2">
      <w:pPr>
        <w:tabs>
          <w:tab w:val="left" w:pos="4320"/>
        </w:tabs>
        <w:spacing w:after="0" w:line="240" w:lineRule="auto"/>
        <w:rPr>
          <w:rFonts w:ascii="Arial" w:eastAsia="Times New Roman" w:hAnsi="Arial" w:cs="Arial"/>
          <w:b/>
          <w:color w:val="0000FF"/>
          <w:sz w:val="24"/>
          <w:szCs w:val="24"/>
          <w:lang w:eastAsia="fr-FR"/>
        </w:rPr>
      </w:pPr>
    </w:p>
    <w:p w:rsidR="006553C2" w:rsidRDefault="006553C2" w:rsidP="006553C2">
      <w:pPr>
        <w:tabs>
          <w:tab w:val="left" w:pos="4320"/>
        </w:tabs>
        <w:spacing w:after="0" w:line="240" w:lineRule="auto"/>
        <w:jc w:val="center"/>
        <w:rPr>
          <w:rFonts w:ascii="Arial" w:eastAsia="Times New Roman" w:hAnsi="Arial" w:cs="Arial"/>
          <w:b/>
          <w:color w:val="0000FF"/>
          <w:sz w:val="24"/>
          <w:szCs w:val="24"/>
          <w:lang w:eastAsia="fr-FR"/>
        </w:rPr>
      </w:pPr>
      <w:r>
        <w:rPr>
          <w:rFonts w:ascii="Arial" w:eastAsia="Times New Roman" w:hAnsi="Arial" w:cs="Arial"/>
          <w:b/>
          <w:color w:val="0000FF"/>
          <w:sz w:val="24"/>
          <w:szCs w:val="24"/>
          <w:lang w:eastAsia="fr-FR"/>
        </w:rPr>
        <w:t>-------------------------------------------------------------------------------------------</w:t>
      </w:r>
    </w:p>
    <w:p w:rsidR="006553C2" w:rsidRDefault="006553C2" w:rsidP="006553C2">
      <w:pPr>
        <w:tabs>
          <w:tab w:val="left" w:pos="4320"/>
        </w:tabs>
        <w:spacing w:after="0" w:line="240" w:lineRule="auto"/>
        <w:jc w:val="center"/>
        <w:rPr>
          <w:rFonts w:ascii="Arial" w:eastAsia="Times New Roman" w:hAnsi="Arial" w:cs="Arial"/>
          <w:b/>
          <w:color w:val="0000FF"/>
          <w:sz w:val="24"/>
          <w:szCs w:val="24"/>
          <w:lang w:eastAsia="fr-FR"/>
        </w:rPr>
      </w:pPr>
      <w:r>
        <w:rPr>
          <w:rFonts w:ascii="Arial" w:eastAsia="Times New Roman" w:hAnsi="Arial" w:cs="Arial"/>
          <w:b/>
          <w:color w:val="0000FF"/>
          <w:sz w:val="24"/>
          <w:szCs w:val="24"/>
          <w:lang w:eastAsia="fr-FR"/>
        </w:rPr>
        <w:t>Siège Social : 4, avenue de Verdun 91290 Arpajon</w:t>
      </w:r>
    </w:p>
    <w:p w:rsidR="006553C2" w:rsidRDefault="006553C2" w:rsidP="006553C2">
      <w:pPr>
        <w:spacing w:after="0" w:line="240" w:lineRule="auto"/>
        <w:jc w:val="center"/>
        <w:rPr>
          <w:rFonts w:ascii="Arial" w:eastAsia="Times New Roman" w:hAnsi="Arial" w:cs="Arial"/>
          <w:b/>
          <w:color w:val="0000FF"/>
          <w:szCs w:val="24"/>
          <w:lang w:eastAsia="fr-FR"/>
        </w:rPr>
      </w:pPr>
      <w:r>
        <w:rPr>
          <w:rFonts w:ascii="Arial" w:eastAsia="Times New Roman" w:hAnsi="Arial" w:cs="Arial"/>
          <w:b/>
          <w:color w:val="0000FF"/>
          <w:szCs w:val="24"/>
          <w:lang w:eastAsia="fr-FR"/>
        </w:rPr>
        <w:t>Tél. : 01.69.26.15.59</w:t>
      </w:r>
    </w:p>
    <w:p w:rsidR="006553C2" w:rsidRDefault="006553C2" w:rsidP="006553C2">
      <w:pPr>
        <w:tabs>
          <w:tab w:val="left" w:pos="1440"/>
        </w:tabs>
        <w:spacing w:after="0" w:line="240" w:lineRule="auto"/>
        <w:jc w:val="center"/>
        <w:rPr>
          <w:rFonts w:ascii="Arial" w:eastAsia="Times New Roman" w:hAnsi="Arial" w:cs="Arial"/>
          <w:b/>
          <w:color w:val="0000FF"/>
          <w:szCs w:val="24"/>
          <w:lang w:eastAsia="fr-FR"/>
        </w:rPr>
      </w:pPr>
      <w:r>
        <w:rPr>
          <w:rFonts w:ascii="Arial" w:eastAsia="Times New Roman" w:hAnsi="Arial" w:cs="Arial"/>
          <w:b/>
          <w:color w:val="0000FF"/>
          <w:szCs w:val="24"/>
          <w:lang w:eastAsia="fr-FR"/>
        </w:rPr>
        <w:t>Fax : 01.69.26.15.51</w:t>
      </w:r>
    </w:p>
    <w:p w:rsidR="006553C2" w:rsidRDefault="006553C2" w:rsidP="006553C2">
      <w:pPr>
        <w:keepNext/>
        <w:spacing w:before="240" w:after="60" w:line="240" w:lineRule="auto"/>
        <w:jc w:val="center"/>
        <w:outlineLvl w:val="0"/>
        <w:rPr>
          <w:rFonts w:ascii="Arial" w:eastAsia="Times New Roman" w:hAnsi="Arial" w:cs="Arial"/>
          <w:b/>
          <w:bCs/>
          <w:kern w:val="2"/>
          <w:sz w:val="32"/>
          <w:szCs w:val="32"/>
          <w:lang w:eastAsia="fr-FR"/>
        </w:rPr>
      </w:pPr>
      <w:r>
        <w:rPr>
          <w:rFonts w:ascii="Arial" w:eastAsia="Times New Roman" w:hAnsi="Arial" w:cs="Arial"/>
          <w:b/>
          <w:bCs/>
          <w:kern w:val="2"/>
          <w:sz w:val="32"/>
          <w:szCs w:val="32"/>
          <w:lang w:eastAsia="fr-FR"/>
        </w:rPr>
        <w:t>Procès-verbal de la réunion plénière du 09/09/2020.</w:t>
      </w:r>
    </w:p>
    <w:p w:rsidR="006553C2" w:rsidRDefault="006553C2" w:rsidP="00573BA4">
      <w:pPr>
        <w:spacing w:before="240" w:after="60" w:line="240" w:lineRule="auto"/>
        <w:jc w:val="both"/>
        <w:outlineLvl w:val="0"/>
        <w:rPr>
          <w:rFonts w:ascii="Arial" w:eastAsia="Times New Roman" w:hAnsi="Arial" w:cs="Arial"/>
          <w:b/>
          <w:bCs/>
          <w:kern w:val="2"/>
          <w:sz w:val="28"/>
          <w:szCs w:val="28"/>
          <w:lang w:eastAsia="fr-FR"/>
        </w:rPr>
      </w:pPr>
      <w:r>
        <w:rPr>
          <w:rFonts w:ascii="Arial" w:eastAsia="Times New Roman" w:hAnsi="Arial" w:cs="Arial"/>
          <w:b/>
          <w:bCs/>
          <w:kern w:val="2"/>
          <w:sz w:val="28"/>
          <w:szCs w:val="28"/>
          <w:lang w:eastAsia="fr-FR"/>
        </w:rPr>
        <w:t>Etaient présents</w:t>
      </w:r>
    </w:p>
    <w:p w:rsidR="006553C2" w:rsidRDefault="006553C2" w:rsidP="00573BA4">
      <w:pPr>
        <w:spacing w:after="120" w:line="240" w:lineRule="auto"/>
        <w:jc w:val="both"/>
        <w:rPr>
          <w:rFonts w:ascii="Arial" w:eastAsia="Times New Roman" w:hAnsi="Arial" w:cs="Arial"/>
          <w:b/>
          <w:bCs/>
          <w:sz w:val="16"/>
          <w:szCs w:val="24"/>
          <w:lang w:eastAsia="fr-FR"/>
        </w:rPr>
      </w:pPr>
    </w:p>
    <w:p w:rsidR="006553C2" w:rsidRDefault="006553C2" w:rsidP="00573BA4">
      <w:pPr>
        <w:spacing w:after="120" w:line="240" w:lineRule="auto"/>
        <w:jc w:val="both"/>
        <w:rPr>
          <w:rFonts w:ascii="Arial" w:eastAsia="Times New Roman" w:hAnsi="Arial" w:cs="Arial"/>
          <w:b/>
          <w:bCs/>
          <w:sz w:val="24"/>
          <w:szCs w:val="24"/>
          <w:lang w:eastAsia="fr-FR"/>
        </w:rPr>
      </w:pPr>
      <w:r>
        <w:rPr>
          <w:rFonts w:ascii="Arial" w:eastAsia="Times New Roman" w:hAnsi="Arial" w:cs="Arial"/>
          <w:b/>
          <w:bCs/>
          <w:sz w:val="24"/>
          <w:szCs w:val="24"/>
          <w:lang w:eastAsia="fr-FR"/>
        </w:rPr>
        <w:t>Pour la Direction :</w:t>
      </w:r>
    </w:p>
    <w:p w:rsidR="006553C2" w:rsidRDefault="006553C2" w:rsidP="00573BA4">
      <w:pPr>
        <w:spacing w:after="0" w:line="240" w:lineRule="auto"/>
        <w:ind w:left="4245" w:hanging="4245"/>
        <w:jc w:val="both"/>
        <w:rPr>
          <w:rFonts w:ascii="Arial" w:eastAsia="Times New Roman" w:hAnsi="Arial" w:cs="Arial"/>
          <w:lang w:eastAsia="fr-FR"/>
        </w:rPr>
      </w:pPr>
      <w:r>
        <w:rPr>
          <w:rFonts w:ascii="Arial" w:eastAsia="Times New Roman" w:hAnsi="Arial" w:cs="Arial"/>
          <w:lang w:eastAsia="fr-FR"/>
        </w:rPr>
        <w:t>Monsieur BEVE</w:t>
      </w:r>
      <w:r>
        <w:rPr>
          <w:rFonts w:ascii="Arial" w:eastAsia="Times New Roman" w:hAnsi="Arial" w:cs="Arial"/>
          <w:lang w:eastAsia="fr-FR"/>
        </w:rPr>
        <w:tab/>
      </w:r>
      <w:r>
        <w:rPr>
          <w:rFonts w:ascii="Arial" w:eastAsia="Times New Roman" w:hAnsi="Arial" w:cs="Arial"/>
          <w:lang w:eastAsia="fr-FR"/>
        </w:rPr>
        <w:tab/>
        <w:t>Président du Comité Social et Economique</w:t>
      </w:r>
    </w:p>
    <w:p w:rsidR="006553C2" w:rsidRDefault="006553C2" w:rsidP="00573BA4">
      <w:pPr>
        <w:spacing w:after="0" w:line="240" w:lineRule="auto"/>
        <w:jc w:val="both"/>
        <w:rPr>
          <w:rFonts w:ascii="Arial" w:eastAsia="Times New Roman" w:hAnsi="Arial" w:cs="Arial"/>
          <w:lang w:eastAsia="fr-FR"/>
        </w:rPr>
      </w:pPr>
      <w:r>
        <w:rPr>
          <w:rFonts w:ascii="Arial" w:eastAsia="Times New Roman" w:hAnsi="Arial" w:cs="Arial"/>
          <w:lang w:eastAsia="fr-FR"/>
        </w:rPr>
        <w:t>Monsieur LAMOUR</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 xml:space="preserve">        </w:t>
      </w:r>
      <w:r>
        <w:rPr>
          <w:rFonts w:ascii="Arial" w:eastAsia="Times New Roman" w:hAnsi="Arial" w:cs="Arial"/>
          <w:lang w:eastAsia="fr-FR"/>
        </w:rPr>
        <w:tab/>
        <w:t>Directeur pôle adulte</w:t>
      </w:r>
    </w:p>
    <w:p w:rsidR="006553C2" w:rsidRDefault="006553C2" w:rsidP="00573BA4">
      <w:pPr>
        <w:spacing w:after="0" w:line="240" w:lineRule="auto"/>
        <w:jc w:val="both"/>
        <w:rPr>
          <w:rFonts w:ascii="Arial" w:eastAsia="Times New Roman" w:hAnsi="Arial" w:cs="Arial"/>
          <w:lang w:eastAsia="fr-FR"/>
        </w:rPr>
      </w:pPr>
      <w:r>
        <w:rPr>
          <w:rFonts w:ascii="Arial" w:eastAsia="Times New Roman" w:hAnsi="Arial" w:cs="Arial"/>
          <w:lang w:eastAsia="fr-FR"/>
        </w:rPr>
        <w:t>Monsieur MESLOUB</w:t>
      </w:r>
      <w:r>
        <w:rPr>
          <w:rFonts w:ascii="Arial" w:eastAsia="Times New Roman" w:hAnsi="Arial" w:cs="Arial"/>
          <w:lang w:eastAsia="fr-FR"/>
        </w:rPr>
        <w:tab/>
        <w:t xml:space="preserve">         </w:t>
      </w:r>
      <w:r>
        <w:rPr>
          <w:rFonts w:ascii="Arial" w:eastAsia="Times New Roman" w:hAnsi="Arial" w:cs="Arial"/>
          <w:lang w:eastAsia="fr-FR"/>
        </w:rPr>
        <w:tab/>
        <w:t xml:space="preserve">                  </w:t>
      </w:r>
      <w:r>
        <w:rPr>
          <w:rFonts w:ascii="Arial" w:eastAsia="Times New Roman" w:hAnsi="Arial" w:cs="Arial"/>
          <w:lang w:eastAsia="fr-FR"/>
        </w:rPr>
        <w:tab/>
        <w:t xml:space="preserve">Directeur Général de l’Association       </w:t>
      </w:r>
    </w:p>
    <w:p w:rsidR="006553C2" w:rsidRDefault="006553C2" w:rsidP="00573BA4">
      <w:pPr>
        <w:spacing w:after="0" w:line="240" w:lineRule="auto"/>
        <w:jc w:val="both"/>
        <w:rPr>
          <w:rFonts w:ascii="Arial" w:eastAsia="Times New Roman" w:hAnsi="Arial" w:cs="Arial"/>
          <w:lang w:eastAsia="fr-FR"/>
        </w:rPr>
      </w:pPr>
      <w:r>
        <w:rPr>
          <w:rFonts w:ascii="Arial" w:eastAsia="Times New Roman" w:hAnsi="Arial" w:cs="Arial"/>
          <w:lang w:eastAsia="fr-FR"/>
        </w:rPr>
        <w:tab/>
      </w:r>
    </w:p>
    <w:p w:rsidR="006553C2" w:rsidRDefault="006553C2" w:rsidP="00573BA4">
      <w:pPr>
        <w:spacing w:after="120" w:line="240" w:lineRule="auto"/>
        <w:jc w:val="both"/>
        <w:rPr>
          <w:rFonts w:ascii="Arial" w:eastAsia="Times New Roman" w:hAnsi="Arial" w:cs="Arial"/>
          <w:b/>
          <w:bCs/>
          <w:sz w:val="24"/>
          <w:szCs w:val="24"/>
          <w:lang w:eastAsia="fr-FR"/>
        </w:rPr>
      </w:pPr>
      <w:r>
        <w:rPr>
          <w:rFonts w:ascii="Arial" w:eastAsia="Times New Roman" w:hAnsi="Arial" w:cs="Arial"/>
          <w:b/>
          <w:bCs/>
          <w:sz w:val="24"/>
          <w:szCs w:val="24"/>
          <w:lang w:eastAsia="fr-FR"/>
        </w:rPr>
        <w:t>Pour les représentants du Personnel :</w:t>
      </w:r>
    </w:p>
    <w:p w:rsidR="006553C2" w:rsidRDefault="006553C2" w:rsidP="00573BA4">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Monsieur DUBUISSON Olivier              </w:t>
      </w:r>
      <w:r>
        <w:rPr>
          <w:rFonts w:ascii="Arial" w:eastAsia="Times New Roman" w:hAnsi="Arial" w:cs="Arial"/>
          <w:sz w:val="24"/>
          <w:szCs w:val="24"/>
          <w:lang w:eastAsia="fr-FR"/>
        </w:rPr>
        <w:tab/>
        <w:t>Elu suppléant SUD Santé Sociaux</w:t>
      </w:r>
    </w:p>
    <w:p w:rsidR="006553C2" w:rsidRDefault="006553C2" w:rsidP="00573BA4">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Madame FARGES Laurette</w:t>
      </w:r>
      <w:r>
        <w:rPr>
          <w:rFonts w:ascii="Arial" w:eastAsia="Times New Roman" w:hAnsi="Arial" w:cs="Arial"/>
          <w:sz w:val="24"/>
          <w:szCs w:val="24"/>
          <w:lang w:eastAsia="fr-FR"/>
        </w:rPr>
        <w:tab/>
      </w:r>
      <w:r>
        <w:rPr>
          <w:rFonts w:ascii="Arial" w:eastAsia="Times New Roman" w:hAnsi="Arial" w:cs="Arial"/>
          <w:sz w:val="24"/>
          <w:szCs w:val="24"/>
          <w:lang w:eastAsia="fr-FR"/>
        </w:rPr>
        <w:tab/>
        <w:t>Elue suppléant FO</w:t>
      </w:r>
    </w:p>
    <w:p w:rsidR="006553C2" w:rsidRDefault="006553C2" w:rsidP="00573BA4">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Madame RAVIZZA  Laurence              </w:t>
      </w:r>
      <w:r>
        <w:rPr>
          <w:rFonts w:ascii="Arial" w:eastAsia="Times New Roman" w:hAnsi="Arial" w:cs="Arial"/>
          <w:sz w:val="24"/>
          <w:szCs w:val="24"/>
          <w:lang w:eastAsia="fr-FR"/>
        </w:rPr>
        <w:tab/>
        <w:t>Trésorière élue titulaire SUD Santé Sociaux Madame RIBERA Eva</w:t>
      </w:r>
      <w:r>
        <w:rPr>
          <w:rFonts w:ascii="Arial" w:eastAsia="Times New Roman" w:hAnsi="Arial" w:cs="Arial"/>
          <w:sz w:val="24"/>
          <w:szCs w:val="24"/>
          <w:lang w:eastAsia="fr-FR"/>
        </w:rPr>
        <w:tab/>
      </w:r>
      <w:r>
        <w:rPr>
          <w:rFonts w:ascii="Arial" w:eastAsia="Times New Roman" w:hAnsi="Arial" w:cs="Arial"/>
          <w:sz w:val="24"/>
          <w:szCs w:val="24"/>
          <w:lang w:eastAsia="fr-FR"/>
        </w:rPr>
        <w:tab/>
        <w:t xml:space="preserve">           Elue titulaire SUD Santé Sociaux</w:t>
      </w:r>
    </w:p>
    <w:p w:rsidR="006553C2" w:rsidRDefault="006553C2" w:rsidP="00573BA4">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Monsieur MOLA Ludovic                     </w:t>
      </w:r>
      <w:r>
        <w:rPr>
          <w:rFonts w:ascii="Arial" w:eastAsia="Times New Roman" w:hAnsi="Arial" w:cs="Arial"/>
          <w:sz w:val="24"/>
          <w:szCs w:val="24"/>
          <w:lang w:eastAsia="fr-FR"/>
        </w:rPr>
        <w:tab/>
        <w:t>Elu titulaire SUD Santé Sociaux</w:t>
      </w:r>
    </w:p>
    <w:p w:rsidR="006553C2" w:rsidRDefault="006553C2" w:rsidP="00573BA4">
      <w:pPr>
        <w:spacing w:after="0" w:line="240" w:lineRule="auto"/>
        <w:jc w:val="both"/>
        <w:rPr>
          <w:rFonts w:ascii="Arial" w:eastAsia="Times New Roman" w:hAnsi="Arial" w:cs="Arial"/>
          <w:lang w:eastAsia="fr-FR"/>
        </w:rPr>
      </w:pPr>
      <w:r>
        <w:rPr>
          <w:rFonts w:ascii="Arial" w:eastAsia="Times New Roman" w:hAnsi="Arial" w:cs="Arial"/>
          <w:sz w:val="24"/>
          <w:szCs w:val="24"/>
          <w:lang w:eastAsia="fr-FR"/>
        </w:rPr>
        <w:t>Monsieur FARRE Jean Marie</w:t>
      </w:r>
      <w:r>
        <w:rPr>
          <w:rFonts w:ascii="Arial" w:eastAsia="Times New Roman" w:hAnsi="Arial" w:cs="Arial"/>
          <w:sz w:val="24"/>
          <w:szCs w:val="24"/>
          <w:lang w:eastAsia="fr-FR"/>
        </w:rPr>
        <w:tab/>
      </w:r>
      <w:r>
        <w:rPr>
          <w:rFonts w:ascii="Arial" w:eastAsia="Times New Roman" w:hAnsi="Arial" w:cs="Arial"/>
          <w:sz w:val="24"/>
          <w:szCs w:val="24"/>
          <w:lang w:eastAsia="fr-FR"/>
        </w:rPr>
        <w:tab/>
        <w:t xml:space="preserve">Elu titulaire SUD Santé Sociaux </w:t>
      </w:r>
    </w:p>
    <w:p w:rsidR="006553C2" w:rsidRPr="006553C2" w:rsidRDefault="006553C2" w:rsidP="00573BA4">
      <w:pPr>
        <w:spacing w:after="0" w:line="240" w:lineRule="auto"/>
        <w:jc w:val="both"/>
        <w:rPr>
          <w:rFonts w:ascii="Arial" w:eastAsia="Times New Roman" w:hAnsi="Arial" w:cs="Arial"/>
          <w:lang w:eastAsia="fr-FR"/>
        </w:rPr>
      </w:pPr>
      <w:r>
        <w:rPr>
          <w:rFonts w:ascii="Arial" w:eastAsia="Times New Roman" w:hAnsi="Arial" w:cs="Arial"/>
          <w:lang w:eastAsia="fr-FR"/>
        </w:rPr>
        <w:t>Madame GABRIELLI Aude</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t>Elue suppléante</w:t>
      </w:r>
    </w:p>
    <w:p w:rsidR="006553C2" w:rsidRDefault="006553C2" w:rsidP="00573BA4">
      <w:pPr>
        <w:spacing w:after="0" w:line="240" w:lineRule="auto"/>
        <w:jc w:val="both"/>
        <w:rPr>
          <w:rFonts w:ascii="Arial" w:eastAsia="Times New Roman" w:hAnsi="Arial" w:cs="Arial"/>
          <w:lang w:eastAsia="fr-FR"/>
        </w:rPr>
      </w:pPr>
      <w:r>
        <w:rPr>
          <w:rFonts w:ascii="Arial" w:eastAsia="Times New Roman" w:hAnsi="Arial" w:cs="Arial"/>
          <w:sz w:val="24"/>
          <w:szCs w:val="24"/>
          <w:lang w:eastAsia="fr-FR"/>
        </w:rPr>
        <w:t>Monsieur GERTNER Jonathan</w:t>
      </w:r>
      <w:r>
        <w:rPr>
          <w:rFonts w:ascii="Arial" w:eastAsia="Times New Roman" w:hAnsi="Arial" w:cs="Arial"/>
          <w:sz w:val="24"/>
          <w:szCs w:val="24"/>
          <w:lang w:eastAsia="fr-FR"/>
        </w:rPr>
        <w:tab/>
      </w:r>
      <w:r>
        <w:rPr>
          <w:rFonts w:ascii="Arial" w:eastAsia="Times New Roman" w:hAnsi="Arial" w:cs="Arial"/>
          <w:sz w:val="24"/>
          <w:szCs w:val="24"/>
          <w:lang w:eastAsia="fr-FR"/>
        </w:rPr>
        <w:tab/>
        <w:t xml:space="preserve">Elu titulaire SUD Santé Sociaux </w:t>
      </w:r>
    </w:p>
    <w:p w:rsidR="006553C2" w:rsidRPr="00A4709F" w:rsidRDefault="006553C2" w:rsidP="00573BA4">
      <w:pPr>
        <w:spacing w:after="0" w:line="240" w:lineRule="auto"/>
        <w:jc w:val="both"/>
        <w:rPr>
          <w:rFonts w:ascii="Arial" w:eastAsia="Times New Roman" w:hAnsi="Arial" w:cs="Arial"/>
          <w:sz w:val="24"/>
          <w:szCs w:val="24"/>
          <w:lang w:eastAsia="fr-FR"/>
        </w:rPr>
      </w:pPr>
      <w:r w:rsidRPr="00A4709F">
        <w:rPr>
          <w:rFonts w:ascii="Arial" w:eastAsia="Times New Roman" w:hAnsi="Arial" w:cs="Arial"/>
          <w:sz w:val="24"/>
          <w:szCs w:val="24"/>
          <w:lang w:eastAsia="fr-FR"/>
        </w:rPr>
        <w:t xml:space="preserve">Madame PONTET Christelle </w:t>
      </w:r>
      <w:r>
        <w:rPr>
          <w:rFonts w:ascii="Arial" w:eastAsia="Times New Roman" w:hAnsi="Arial" w:cs="Arial"/>
          <w:sz w:val="24"/>
          <w:szCs w:val="24"/>
          <w:lang w:eastAsia="fr-FR"/>
        </w:rPr>
        <w:tab/>
      </w:r>
      <w:r>
        <w:rPr>
          <w:rFonts w:ascii="Arial" w:eastAsia="Times New Roman" w:hAnsi="Arial" w:cs="Arial"/>
          <w:sz w:val="24"/>
          <w:szCs w:val="24"/>
          <w:lang w:eastAsia="fr-FR"/>
        </w:rPr>
        <w:tab/>
        <w:t>Elue titulaire SUD Santé Sociaux</w:t>
      </w:r>
    </w:p>
    <w:p w:rsidR="006553C2" w:rsidRDefault="006553C2" w:rsidP="00573BA4">
      <w:pPr>
        <w:spacing w:after="0" w:line="240" w:lineRule="auto"/>
        <w:jc w:val="both"/>
        <w:rPr>
          <w:rFonts w:ascii="Arial" w:eastAsia="Times New Roman" w:hAnsi="Arial" w:cs="Arial"/>
          <w:lang w:eastAsia="fr-FR"/>
        </w:rPr>
      </w:pPr>
    </w:p>
    <w:p w:rsidR="006553C2" w:rsidRDefault="006553C2" w:rsidP="00573BA4">
      <w:pPr>
        <w:spacing w:after="0" w:line="240" w:lineRule="auto"/>
        <w:jc w:val="both"/>
        <w:rPr>
          <w:rFonts w:ascii="Arial" w:eastAsia="Times New Roman" w:hAnsi="Arial" w:cs="Arial"/>
          <w:lang w:eastAsia="fr-FR"/>
        </w:rPr>
      </w:pPr>
    </w:p>
    <w:p w:rsidR="006553C2" w:rsidRDefault="006553C2" w:rsidP="00573BA4">
      <w:pPr>
        <w:spacing w:after="0" w:line="240" w:lineRule="auto"/>
        <w:ind w:left="3540" w:hanging="3540"/>
        <w:jc w:val="both"/>
        <w:rPr>
          <w:rFonts w:ascii="Arial" w:eastAsia="Times New Roman" w:hAnsi="Arial" w:cs="Arial"/>
          <w:b/>
          <w:sz w:val="24"/>
          <w:szCs w:val="24"/>
          <w:lang w:eastAsia="fr-FR"/>
        </w:rPr>
      </w:pPr>
      <w:r>
        <w:rPr>
          <w:rFonts w:ascii="Arial" w:eastAsia="Times New Roman" w:hAnsi="Arial" w:cs="Arial"/>
          <w:b/>
          <w:sz w:val="24"/>
          <w:szCs w:val="24"/>
          <w:lang w:eastAsia="fr-FR"/>
        </w:rPr>
        <w:t>Excusés :</w:t>
      </w:r>
    </w:p>
    <w:p w:rsidR="006553C2" w:rsidRDefault="006553C2" w:rsidP="00573BA4">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Madame BOEDA Anne                      </w:t>
      </w:r>
      <w:r>
        <w:rPr>
          <w:rFonts w:ascii="Arial" w:eastAsia="Times New Roman" w:hAnsi="Arial" w:cs="Arial"/>
          <w:sz w:val="24"/>
          <w:szCs w:val="24"/>
          <w:lang w:eastAsia="fr-FR"/>
        </w:rPr>
        <w:tab/>
        <w:t xml:space="preserve">Secrétaire élue titulaire SUD Santé Sociaux </w:t>
      </w:r>
    </w:p>
    <w:p w:rsidR="006553C2" w:rsidRDefault="006553C2" w:rsidP="00573BA4">
      <w:pPr>
        <w:spacing w:after="0" w:line="240" w:lineRule="auto"/>
        <w:jc w:val="both"/>
        <w:rPr>
          <w:rFonts w:ascii="Arial" w:eastAsia="Times New Roman" w:hAnsi="Arial" w:cs="Arial"/>
          <w:lang w:eastAsia="fr-FR"/>
        </w:rPr>
      </w:pPr>
      <w:r>
        <w:rPr>
          <w:rFonts w:ascii="Arial" w:eastAsia="Times New Roman" w:hAnsi="Arial" w:cs="Arial"/>
          <w:sz w:val="24"/>
          <w:szCs w:val="24"/>
          <w:lang w:eastAsia="fr-FR"/>
        </w:rPr>
        <w:t>Madame MAURICE Marilyne</w:t>
      </w:r>
      <w:r>
        <w:rPr>
          <w:rFonts w:ascii="Arial" w:eastAsia="Times New Roman" w:hAnsi="Arial" w:cs="Arial"/>
          <w:sz w:val="24"/>
          <w:szCs w:val="24"/>
          <w:lang w:eastAsia="fr-FR"/>
        </w:rPr>
        <w:tab/>
      </w:r>
      <w:r>
        <w:rPr>
          <w:rFonts w:ascii="Arial" w:eastAsia="Times New Roman" w:hAnsi="Arial" w:cs="Arial"/>
          <w:sz w:val="24"/>
          <w:szCs w:val="24"/>
          <w:lang w:eastAsia="fr-FR"/>
        </w:rPr>
        <w:tab/>
        <w:t>Secrétaire adjointe Elue titulaire</w:t>
      </w:r>
    </w:p>
    <w:p w:rsidR="006553C2" w:rsidRDefault="006553C2" w:rsidP="00573BA4">
      <w:pPr>
        <w:spacing w:after="0" w:line="240" w:lineRule="auto"/>
        <w:ind w:left="3540" w:hanging="3540"/>
        <w:jc w:val="both"/>
        <w:rPr>
          <w:rFonts w:ascii="Arial" w:eastAsia="Times New Roman" w:hAnsi="Arial" w:cs="Arial"/>
          <w:b/>
          <w:sz w:val="24"/>
          <w:szCs w:val="24"/>
          <w:lang w:eastAsia="fr-FR"/>
        </w:rPr>
      </w:pPr>
    </w:p>
    <w:p w:rsidR="006553C2" w:rsidRDefault="006553C2" w:rsidP="00573BA4">
      <w:pPr>
        <w:spacing w:after="0" w:line="240" w:lineRule="auto"/>
        <w:ind w:left="3540" w:hanging="3540"/>
        <w:jc w:val="both"/>
        <w:rPr>
          <w:rFonts w:ascii="Arial" w:eastAsia="Times New Roman" w:hAnsi="Arial" w:cs="Arial"/>
          <w:b/>
          <w:sz w:val="24"/>
          <w:szCs w:val="24"/>
          <w:lang w:eastAsia="fr-FR"/>
        </w:rPr>
      </w:pPr>
    </w:p>
    <w:p w:rsidR="00B3351F" w:rsidRPr="00B3351F" w:rsidRDefault="006553C2" w:rsidP="00573BA4">
      <w:pPr>
        <w:spacing w:after="0" w:line="240" w:lineRule="auto"/>
        <w:ind w:left="3540" w:hanging="3540"/>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ORDRE DU JOUR : </w:t>
      </w:r>
    </w:p>
    <w:p w:rsidR="00B3351F" w:rsidRPr="00B3351F" w:rsidRDefault="00B3351F" w:rsidP="00573BA4">
      <w:pPr>
        <w:numPr>
          <w:ilvl w:val="0"/>
          <w:numId w:val="4"/>
        </w:numPr>
        <w:spacing w:after="0" w:line="240" w:lineRule="auto"/>
        <w:contextualSpacing/>
        <w:jc w:val="both"/>
        <w:rPr>
          <w:rFonts w:ascii="Arial" w:eastAsia="Times New Roman" w:hAnsi="Arial" w:cs="Arial"/>
          <w:bCs/>
          <w:sz w:val="24"/>
          <w:szCs w:val="24"/>
          <w:lang w:eastAsia="fr-FR"/>
        </w:rPr>
      </w:pPr>
      <w:r w:rsidRPr="00B3351F">
        <w:rPr>
          <w:rFonts w:ascii="Arial" w:eastAsia="Times New Roman" w:hAnsi="Arial" w:cs="Arial"/>
          <w:bCs/>
          <w:sz w:val="24"/>
          <w:szCs w:val="24"/>
          <w:lang w:eastAsia="fr-FR"/>
        </w:rPr>
        <w:t>Approbation PV CSE du 03/07/2020.</w:t>
      </w:r>
    </w:p>
    <w:p w:rsidR="00B3351F" w:rsidRPr="00B3351F" w:rsidRDefault="00B3351F" w:rsidP="00573BA4">
      <w:pPr>
        <w:numPr>
          <w:ilvl w:val="0"/>
          <w:numId w:val="4"/>
        </w:numPr>
        <w:spacing w:after="0" w:line="240" w:lineRule="auto"/>
        <w:contextualSpacing/>
        <w:jc w:val="both"/>
        <w:rPr>
          <w:rFonts w:ascii="Arial" w:eastAsia="Times New Roman" w:hAnsi="Arial" w:cs="Arial"/>
          <w:bCs/>
          <w:sz w:val="24"/>
          <w:szCs w:val="24"/>
          <w:lang w:eastAsia="fr-FR"/>
        </w:rPr>
      </w:pPr>
      <w:r w:rsidRPr="00B3351F">
        <w:rPr>
          <w:rFonts w:ascii="Arial" w:eastAsia="Times New Roman" w:hAnsi="Arial" w:cs="Arial"/>
          <w:bCs/>
          <w:sz w:val="24"/>
          <w:szCs w:val="24"/>
          <w:lang w:eastAsia="fr-FR"/>
        </w:rPr>
        <w:t>Remise du plan de formation 2021.</w:t>
      </w:r>
    </w:p>
    <w:p w:rsidR="00B3351F" w:rsidRPr="00B3351F" w:rsidRDefault="00B3351F" w:rsidP="00573BA4">
      <w:pPr>
        <w:numPr>
          <w:ilvl w:val="0"/>
          <w:numId w:val="4"/>
        </w:numPr>
        <w:spacing w:after="120" w:line="240" w:lineRule="auto"/>
        <w:contextualSpacing/>
        <w:jc w:val="both"/>
        <w:rPr>
          <w:rFonts w:ascii="Arial" w:eastAsia="Times New Roman" w:hAnsi="Arial" w:cs="Arial"/>
          <w:sz w:val="24"/>
          <w:szCs w:val="24"/>
          <w:lang w:eastAsia="fr-FR"/>
        </w:rPr>
      </w:pPr>
      <w:bookmarkStart w:id="1" w:name="OLE_LINK1"/>
      <w:r w:rsidRPr="00B3351F">
        <w:rPr>
          <w:rFonts w:ascii="Arial" w:eastAsia="Times New Roman" w:hAnsi="Arial" w:cs="Arial"/>
          <w:sz w:val="24"/>
          <w:szCs w:val="24"/>
          <w:lang w:eastAsia="fr-FR"/>
        </w:rPr>
        <w:t>Rapport annuel unique 2017, 2018, 2019.</w:t>
      </w:r>
      <w:bookmarkEnd w:id="1"/>
    </w:p>
    <w:p w:rsidR="00B3351F" w:rsidRPr="00B3351F" w:rsidRDefault="00B3351F" w:rsidP="00573BA4">
      <w:pPr>
        <w:numPr>
          <w:ilvl w:val="0"/>
          <w:numId w:val="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Avis du CSE sur le règlement intérieur de l’AAPISE</w:t>
      </w:r>
    </w:p>
    <w:p w:rsidR="00B3351F" w:rsidRPr="00B3351F" w:rsidRDefault="00B3351F" w:rsidP="00573BA4">
      <w:pPr>
        <w:numPr>
          <w:ilvl w:val="0"/>
          <w:numId w:val="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Point (financier) sur les périodes de fermetures partielles des établissements</w:t>
      </w:r>
    </w:p>
    <w:p w:rsidR="00B3351F" w:rsidRPr="00B3351F" w:rsidRDefault="00B3351F" w:rsidP="00573BA4">
      <w:pPr>
        <w:numPr>
          <w:ilvl w:val="0"/>
          <w:numId w:val="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 xml:space="preserve">Point (financier) sur le lieu de répit de Bruyères le Chatel </w:t>
      </w:r>
    </w:p>
    <w:p w:rsidR="00B3351F" w:rsidRPr="00B3351F" w:rsidRDefault="00B3351F" w:rsidP="00573BA4">
      <w:pPr>
        <w:numPr>
          <w:ilvl w:val="0"/>
          <w:numId w:val="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Point sanitaire sur la rentrée 2020 :</w:t>
      </w:r>
    </w:p>
    <w:p w:rsidR="00B3351F" w:rsidRPr="00B3351F" w:rsidRDefault="00B3351F" w:rsidP="00573BA4">
      <w:pPr>
        <w:spacing w:after="120" w:line="240" w:lineRule="auto"/>
        <w:ind w:left="720" w:firstLine="696"/>
        <w:contextualSpacing/>
        <w:jc w:val="both"/>
        <w:rPr>
          <w:rFonts w:ascii="Arial" w:eastAsia="Times New Roman" w:hAnsi="Arial" w:cs="Arial"/>
          <w:sz w:val="24"/>
          <w:szCs w:val="24"/>
          <w:lang w:eastAsia="fr-FR"/>
        </w:rPr>
      </w:pPr>
      <w:proofErr w:type="gramStart"/>
      <w:r w:rsidRPr="00B3351F">
        <w:rPr>
          <w:rFonts w:ascii="Arial" w:eastAsia="Times New Roman" w:hAnsi="Arial" w:cs="Arial"/>
          <w:sz w:val="24"/>
          <w:szCs w:val="24"/>
          <w:lang w:eastAsia="fr-FR"/>
        </w:rPr>
        <w:t>protocoles</w:t>
      </w:r>
      <w:proofErr w:type="gramEnd"/>
      <w:r w:rsidRPr="00B3351F">
        <w:rPr>
          <w:rFonts w:ascii="Arial" w:eastAsia="Times New Roman" w:hAnsi="Arial" w:cs="Arial"/>
          <w:sz w:val="24"/>
          <w:szCs w:val="24"/>
          <w:lang w:eastAsia="fr-FR"/>
        </w:rPr>
        <w:t xml:space="preserve"> sanitaire si cas positif de COVID</w:t>
      </w:r>
    </w:p>
    <w:p w:rsidR="00B3351F" w:rsidRPr="00B3351F" w:rsidRDefault="00B3351F" w:rsidP="00573BA4">
      <w:pPr>
        <w:spacing w:after="120" w:line="240" w:lineRule="auto"/>
        <w:ind w:left="720" w:firstLine="696"/>
        <w:contextualSpacing/>
        <w:jc w:val="both"/>
        <w:rPr>
          <w:rFonts w:ascii="Arial" w:eastAsia="Times New Roman" w:hAnsi="Arial" w:cs="Arial"/>
          <w:sz w:val="24"/>
          <w:szCs w:val="24"/>
          <w:lang w:eastAsia="fr-FR"/>
        </w:rPr>
      </w:pPr>
      <w:proofErr w:type="gramStart"/>
      <w:r w:rsidRPr="00B3351F">
        <w:rPr>
          <w:rFonts w:ascii="Arial" w:eastAsia="Times New Roman" w:hAnsi="Arial" w:cs="Arial"/>
          <w:sz w:val="24"/>
          <w:szCs w:val="24"/>
          <w:lang w:eastAsia="fr-FR"/>
        </w:rPr>
        <w:t>tests</w:t>
      </w:r>
      <w:proofErr w:type="gramEnd"/>
      <w:r w:rsidRPr="00B3351F">
        <w:rPr>
          <w:rFonts w:ascii="Arial" w:eastAsia="Times New Roman" w:hAnsi="Arial" w:cs="Arial"/>
          <w:sz w:val="24"/>
          <w:szCs w:val="24"/>
          <w:lang w:eastAsia="fr-FR"/>
        </w:rPr>
        <w:t xml:space="preserve"> (note de service 31)</w:t>
      </w:r>
    </w:p>
    <w:p w:rsidR="00B3351F" w:rsidRPr="00B3351F" w:rsidRDefault="00B3351F" w:rsidP="00573BA4">
      <w:pPr>
        <w:numPr>
          <w:ilvl w:val="0"/>
          <w:numId w:val="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 xml:space="preserve">Point sur la rentrée 2020 : </w:t>
      </w:r>
    </w:p>
    <w:p w:rsidR="00B3351F" w:rsidRPr="00B3351F" w:rsidRDefault="00B3351F" w:rsidP="00573BA4">
      <w:pPr>
        <w:spacing w:after="120" w:line="240" w:lineRule="auto"/>
        <w:ind w:left="720"/>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Les embauches et les postes à pouvoir :</w:t>
      </w:r>
    </w:p>
    <w:p w:rsidR="00B3351F" w:rsidRPr="00B3351F" w:rsidRDefault="00B3351F" w:rsidP="00573BA4">
      <w:pPr>
        <w:numPr>
          <w:ilvl w:val="0"/>
          <w:numId w:val="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lastRenderedPageBreak/>
        <w:t>Prime COVID et pouvoir d’achats</w:t>
      </w:r>
    </w:p>
    <w:p w:rsidR="00B3351F" w:rsidRPr="00B3351F" w:rsidRDefault="00B3351F" w:rsidP="00573BA4">
      <w:pPr>
        <w:numPr>
          <w:ilvl w:val="0"/>
          <w:numId w:val="4"/>
        </w:numPr>
        <w:spacing w:after="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Entrées et sorties du personnel.</w:t>
      </w:r>
    </w:p>
    <w:p w:rsidR="00B3351F" w:rsidRPr="00B3351F" w:rsidRDefault="00B3351F" w:rsidP="00573BA4">
      <w:pPr>
        <w:numPr>
          <w:ilvl w:val="0"/>
          <w:numId w:val="4"/>
        </w:numPr>
        <w:spacing w:after="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Article L.2323-6 et suivants du Code du Travail faisant référence à la consultation du CSE concernant :</w:t>
      </w:r>
    </w:p>
    <w:p w:rsidR="00B3351F" w:rsidRPr="00B3351F" w:rsidRDefault="00B3351F" w:rsidP="00573BA4">
      <w:pPr>
        <w:numPr>
          <w:ilvl w:val="1"/>
          <w:numId w:val="4"/>
        </w:numPr>
        <w:spacing w:after="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La création de nouveaux services ou établissements.</w:t>
      </w:r>
    </w:p>
    <w:p w:rsidR="00B3351F" w:rsidRPr="00B3351F" w:rsidRDefault="00B3351F" w:rsidP="00573BA4">
      <w:pPr>
        <w:numPr>
          <w:ilvl w:val="1"/>
          <w:numId w:val="4"/>
        </w:numPr>
        <w:spacing w:after="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Le changement ou la modification d’un agrément.</w:t>
      </w:r>
    </w:p>
    <w:p w:rsidR="00B3351F" w:rsidRPr="00B3351F" w:rsidRDefault="00B3351F" w:rsidP="00573BA4">
      <w:pPr>
        <w:numPr>
          <w:ilvl w:val="1"/>
          <w:numId w:val="4"/>
        </w:numPr>
        <w:spacing w:after="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La rénovation ou la réorganisation d’un établissement ou d’un service.</w:t>
      </w:r>
    </w:p>
    <w:p w:rsidR="00B3351F" w:rsidRPr="00B3351F" w:rsidRDefault="00B3351F" w:rsidP="00573BA4">
      <w:pPr>
        <w:spacing w:after="0" w:line="240" w:lineRule="auto"/>
        <w:jc w:val="both"/>
        <w:rPr>
          <w:rFonts w:ascii="Arial" w:eastAsia="Times New Roman" w:hAnsi="Arial" w:cs="Arial"/>
          <w:sz w:val="24"/>
          <w:szCs w:val="24"/>
          <w:lang w:eastAsia="fr-FR"/>
        </w:rPr>
      </w:pPr>
    </w:p>
    <w:p w:rsidR="00B3351F" w:rsidRPr="00B3351F" w:rsidRDefault="00B3351F" w:rsidP="00573BA4">
      <w:pPr>
        <w:numPr>
          <w:ilvl w:val="0"/>
          <w:numId w:val="4"/>
        </w:numPr>
        <w:spacing w:after="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 xml:space="preserve">Divers. </w:t>
      </w:r>
    </w:p>
    <w:p w:rsidR="00B3351F" w:rsidRPr="00B3351F" w:rsidRDefault="00B3351F" w:rsidP="00573BA4">
      <w:pPr>
        <w:spacing w:after="0" w:line="240" w:lineRule="auto"/>
        <w:jc w:val="both"/>
        <w:rPr>
          <w:rFonts w:ascii="Arial" w:eastAsia="Times New Roman" w:hAnsi="Arial" w:cs="Arial"/>
          <w:sz w:val="24"/>
          <w:szCs w:val="24"/>
          <w:lang w:eastAsia="fr-FR"/>
        </w:rPr>
      </w:pPr>
    </w:p>
    <w:p w:rsidR="006553C2" w:rsidRDefault="006553C2" w:rsidP="00573BA4">
      <w:pPr>
        <w:spacing w:after="0" w:line="240" w:lineRule="auto"/>
        <w:jc w:val="both"/>
        <w:rPr>
          <w:rFonts w:ascii="Arial" w:eastAsia="Times New Roman" w:hAnsi="Arial" w:cs="Arial"/>
          <w:sz w:val="24"/>
          <w:szCs w:val="24"/>
          <w:lang w:eastAsia="fr-FR"/>
        </w:rPr>
      </w:pPr>
    </w:p>
    <w:p w:rsidR="00B3351F" w:rsidRDefault="00B3351F" w:rsidP="00573BA4">
      <w:pPr>
        <w:spacing w:after="0" w:line="240" w:lineRule="auto"/>
        <w:jc w:val="both"/>
        <w:rPr>
          <w:rFonts w:ascii="Arial" w:eastAsia="Times New Roman" w:hAnsi="Arial" w:cs="Arial"/>
          <w:sz w:val="24"/>
          <w:szCs w:val="24"/>
          <w:lang w:eastAsia="fr-FR"/>
        </w:rPr>
      </w:pPr>
    </w:p>
    <w:p w:rsidR="00B3351F" w:rsidRDefault="00B3351F" w:rsidP="00573BA4">
      <w:pPr>
        <w:spacing w:after="0" w:line="240" w:lineRule="auto"/>
        <w:jc w:val="both"/>
        <w:rPr>
          <w:rFonts w:ascii="Arial" w:eastAsia="Times New Roman" w:hAnsi="Arial" w:cs="Arial"/>
          <w:sz w:val="24"/>
          <w:szCs w:val="24"/>
          <w:lang w:eastAsia="fr-FR"/>
        </w:rPr>
      </w:pPr>
    </w:p>
    <w:p w:rsidR="007D2EBB" w:rsidRPr="00606637" w:rsidRDefault="007D2EBB" w:rsidP="00573BA4">
      <w:pPr>
        <w:numPr>
          <w:ilvl w:val="0"/>
          <w:numId w:val="14"/>
        </w:numPr>
        <w:spacing w:after="0" w:line="240" w:lineRule="auto"/>
        <w:contextualSpacing/>
        <w:jc w:val="both"/>
        <w:rPr>
          <w:rFonts w:ascii="Arial" w:eastAsia="Times New Roman" w:hAnsi="Arial" w:cs="Arial"/>
          <w:b/>
          <w:bCs/>
          <w:sz w:val="24"/>
          <w:szCs w:val="24"/>
          <w:lang w:eastAsia="fr-FR"/>
        </w:rPr>
      </w:pPr>
      <w:r w:rsidRPr="00606637">
        <w:rPr>
          <w:rFonts w:ascii="Arial" w:eastAsia="Times New Roman" w:hAnsi="Arial" w:cs="Arial"/>
          <w:b/>
          <w:bCs/>
          <w:sz w:val="24"/>
          <w:szCs w:val="24"/>
          <w:lang w:eastAsia="fr-FR"/>
        </w:rPr>
        <w:t>Approbation PV CSE du 03/07/2020.</w:t>
      </w:r>
    </w:p>
    <w:p w:rsidR="00B3351F" w:rsidRDefault="00B3351F" w:rsidP="00573BA4">
      <w:pPr>
        <w:spacing w:after="0" w:line="240" w:lineRule="auto"/>
        <w:jc w:val="both"/>
        <w:rPr>
          <w:rFonts w:ascii="Arial" w:eastAsia="Times New Roman" w:hAnsi="Arial" w:cs="Arial"/>
          <w:sz w:val="24"/>
          <w:szCs w:val="24"/>
          <w:lang w:eastAsia="fr-FR"/>
        </w:rPr>
      </w:pPr>
    </w:p>
    <w:p w:rsidR="00B3351F" w:rsidRPr="00096914" w:rsidRDefault="00B3351F" w:rsidP="00573BA4">
      <w:pPr>
        <w:jc w:val="both"/>
        <w:rPr>
          <w:rFonts w:ascii="Arial" w:eastAsiaTheme="minorHAnsi" w:hAnsi="Arial" w:cs="Arial"/>
          <w:noProof/>
          <w:sz w:val="24"/>
          <w:szCs w:val="24"/>
        </w:rPr>
      </w:pPr>
      <w:r w:rsidRPr="00096914">
        <w:rPr>
          <w:rFonts w:ascii="Arial" w:eastAsiaTheme="minorHAnsi" w:hAnsi="Arial" w:cs="Arial"/>
          <w:noProof/>
          <w:sz w:val="24"/>
          <w:szCs w:val="24"/>
        </w:rPr>
        <w:t>L’a</w:t>
      </w:r>
      <w:r w:rsidRPr="00B3351F">
        <w:rPr>
          <w:rFonts w:ascii="Arial" w:eastAsiaTheme="minorHAnsi" w:hAnsi="Arial" w:cs="Arial"/>
          <w:noProof/>
          <w:sz w:val="24"/>
          <w:szCs w:val="24"/>
        </w:rPr>
        <w:t xml:space="preserve">pprobation du PV du 2 juillet 2020 </w:t>
      </w:r>
      <w:r w:rsidRPr="00096914">
        <w:rPr>
          <w:rFonts w:ascii="Arial" w:eastAsiaTheme="minorHAnsi" w:hAnsi="Arial" w:cs="Arial"/>
          <w:noProof/>
          <w:sz w:val="24"/>
          <w:szCs w:val="24"/>
        </w:rPr>
        <w:t>est</w:t>
      </w:r>
      <w:r w:rsidRPr="00B3351F">
        <w:rPr>
          <w:rFonts w:ascii="Arial" w:eastAsiaTheme="minorHAnsi" w:hAnsi="Arial" w:cs="Arial"/>
          <w:noProof/>
          <w:sz w:val="24"/>
          <w:szCs w:val="24"/>
        </w:rPr>
        <w:t xml:space="preserve"> reporté au</w:t>
      </w:r>
      <w:r w:rsidRPr="00096914">
        <w:rPr>
          <w:rFonts w:ascii="Arial" w:eastAsiaTheme="minorHAnsi" w:hAnsi="Arial" w:cs="Arial"/>
          <w:noProof/>
          <w:sz w:val="24"/>
          <w:szCs w:val="24"/>
        </w:rPr>
        <w:t xml:space="preserve"> CSE du</w:t>
      </w:r>
      <w:r w:rsidRPr="00B3351F">
        <w:rPr>
          <w:rFonts w:ascii="Arial" w:eastAsiaTheme="minorHAnsi" w:hAnsi="Arial" w:cs="Arial"/>
          <w:noProof/>
          <w:sz w:val="24"/>
          <w:szCs w:val="24"/>
        </w:rPr>
        <w:t xml:space="preserve"> 30 Septembre</w:t>
      </w:r>
      <w:r w:rsidRPr="00096914">
        <w:rPr>
          <w:rFonts w:ascii="Arial" w:eastAsiaTheme="minorHAnsi" w:hAnsi="Arial" w:cs="Arial"/>
          <w:noProof/>
          <w:sz w:val="24"/>
          <w:szCs w:val="24"/>
        </w:rPr>
        <w:t>.</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Le président souhaite modifier  le point sur la mobilité qui ne serait plus d’actualité.</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Un</w:t>
      </w:r>
      <w:r w:rsidR="00606637">
        <w:rPr>
          <w:rFonts w:ascii="Arial" w:eastAsiaTheme="minorHAnsi" w:hAnsi="Arial" w:cs="Arial"/>
          <w:noProof/>
          <w:sz w:val="24"/>
          <w:szCs w:val="24"/>
        </w:rPr>
        <w:t>e élue rappelle que les comptes-</w:t>
      </w:r>
      <w:r w:rsidRPr="00B3351F">
        <w:rPr>
          <w:rFonts w:ascii="Arial" w:eastAsiaTheme="minorHAnsi" w:hAnsi="Arial" w:cs="Arial"/>
          <w:noProof/>
          <w:sz w:val="24"/>
          <w:szCs w:val="24"/>
        </w:rPr>
        <w:t>rendu</w:t>
      </w:r>
      <w:r w:rsidR="00606637">
        <w:rPr>
          <w:rFonts w:ascii="Arial" w:eastAsiaTheme="minorHAnsi" w:hAnsi="Arial" w:cs="Arial"/>
          <w:noProof/>
          <w:sz w:val="24"/>
          <w:szCs w:val="24"/>
        </w:rPr>
        <w:t>s</w:t>
      </w:r>
      <w:r w:rsidRPr="00B3351F">
        <w:rPr>
          <w:rFonts w:ascii="Arial" w:eastAsiaTheme="minorHAnsi" w:hAnsi="Arial" w:cs="Arial"/>
          <w:noProof/>
          <w:sz w:val="24"/>
          <w:szCs w:val="24"/>
        </w:rPr>
        <w:t xml:space="preserve"> sont la retranscription des débats en séance. Par ailleurs ce point est suffisamment important pour qu’il fasse l’objet d’un</w:t>
      </w:r>
      <w:r w:rsidR="00606637">
        <w:rPr>
          <w:rFonts w:ascii="Arial" w:eastAsiaTheme="minorHAnsi" w:hAnsi="Arial" w:cs="Arial"/>
          <w:noProof/>
          <w:sz w:val="24"/>
          <w:szCs w:val="24"/>
        </w:rPr>
        <w:t xml:space="preserve"> débat de fond. Elle invite le p</w:t>
      </w:r>
      <w:r w:rsidRPr="00B3351F">
        <w:rPr>
          <w:rFonts w:ascii="Arial" w:eastAsiaTheme="minorHAnsi" w:hAnsi="Arial" w:cs="Arial"/>
          <w:noProof/>
          <w:sz w:val="24"/>
          <w:szCs w:val="24"/>
        </w:rPr>
        <w:t>résident à porter ce point à l’ordre du jour d un prochain CSE</w:t>
      </w:r>
      <w:r w:rsidR="00606637">
        <w:rPr>
          <w:rFonts w:ascii="Arial" w:eastAsiaTheme="minorHAnsi" w:hAnsi="Arial" w:cs="Arial"/>
          <w:noProof/>
          <w:sz w:val="24"/>
          <w:szCs w:val="24"/>
        </w:rPr>
        <w:t>.</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Les élus du CSE attendent le retour de la direction pour afficher le PV du 20 Avril, 30 Avril, 18 Mai, 3 Juin. La direction croyait avoir donné son accord, elle vérifiera et les mettra sur le site.</w:t>
      </w:r>
    </w:p>
    <w:p w:rsidR="00B3351F" w:rsidRPr="00096914"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Les élus font remarquer que les salar</w:t>
      </w:r>
      <w:r w:rsidR="00606637">
        <w:rPr>
          <w:rFonts w:ascii="Arial" w:eastAsiaTheme="minorHAnsi" w:hAnsi="Arial" w:cs="Arial"/>
          <w:noProof/>
          <w:sz w:val="24"/>
          <w:szCs w:val="24"/>
        </w:rPr>
        <w:t>iés n’ont plus accès aux comptes-</w:t>
      </w:r>
      <w:r w:rsidRPr="00B3351F">
        <w:rPr>
          <w:rFonts w:ascii="Arial" w:eastAsiaTheme="minorHAnsi" w:hAnsi="Arial" w:cs="Arial"/>
          <w:noProof/>
          <w:sz w:val="24"/>
          <w:szCs w:val="24"/>
        </w:rPr>
        <w:t>rendu</w:t>
      </w:r>
      <w:r w:rsidR="00606637">
        <w:rPr>
          <w:rFonts w:ascii="Arial" w:eastAsiaTheme="minorHAnsi" w:hAnsi="Arial" w:cs="Arial"/>
          <w:noProof/>
          <w:sz w:val="24"/>
          <w:szCs w:val="24"/>
        </w:rPr>
        <w:t>s</w:t>
      </w:r>
      <w:r w:rsidRPr="00B3351F">
        <w:rPr>
          <w:rFonts w:ascii="Arial" w:eastAsiaTheme="minorHAnsi" w:hAnsi="Arial" w:cs="Arial"/>
          <w:noProof/>
          <w:sz w:val="24"/>
          <w:szCs w:val="24"/>
        </w:rPr>
        <w:t xml:space="preserve"> du CSE sur le site de l’AAPISE et demandent qu’ils y soient encore hébergés</w:t>
      </w:r>
      <w:r w:rsidR="00606637">
        <w:rPr>
          <w:rFonts w:ascii="Arial" w:eastAsiaTheme="minorHAnsi" w:hAnsi="Arial" w:cs="Arial"/>
          <w:noProof/>
          <w:sz w:val="24"/>
          <w:szCs w:val="24"/>
        </w:rPr>
        <w:t>, même en dehors de l’onglet « c</w:t>
      </w:r>
      <w:r w:rsidRPr="00B3351F">
        <w:rPr>
          <w:rFonts w:ascii="Arial" w:eastAsiaTheme="minorHAnsi" w:hAnsi="Arial" w:cs="Arial"/>
          <w:noProof/>
          <w:sz w:val="24"/>
          <w:szCs w:val="24"/>
        </w:rPr>
        <w:t>rise sanitaire »</w:t>
      </w:r>
      <w:r w:rsidR="00606637">
        <w:rPr>
          <w:rFonts w:ascii="Arial" w:eastAsiaTheme="minorHAnsi" w:hAnsi="Arial" w:cs="Arial"/>
          <w:noProof/>
          <w:sz w:val="24"/>
          <w:szCs w:val="24"/>
        </w:rPr>
        <w:t>.</w:t>
      </w:r>
      <w:r w:rsidRPr="00B3351F">
        <w:rPr>
          <w:rFonts w:ascii="Arial" w:eastAsiaTheme="minorHAnsi" w:hAnsi="Arial" w:cs="Arial"/>
          <w:noProof/>
          <w:sz w:val="24"/>
          <w:szCs w:val="24"/>
        </w:rPr>
        <w:t xml:space="preserve"> La direction dit qu’elle continuera de les héberger à titre exceptionnel pendant la durée de la crise sanitaire. Les salariés doivent entrer le nouveau mot de passe qui est : «  protection ». Après</w:t>
      </w:r>
      <w:r w:rsidR="00606637">
        <w:rPr>
          <w:rFonts w:ascii="Arial" w:eastAsiaTheme="minorHAnsi" w:hAnsi="Arial" w:cs="Arial"/>
          <w:noProof/>
          <w:sz w:val="24"/>
          <w:szCs w:val="24"/>
        </w:rPr>
        <w:t>,</w:t>
      </w:r>
      <w:r w:rsidRPr="00B3351F">
        <w:rPr>
          <w:rFonts w:ascii="Arial" w:eastAsiaTheme="minorHAnsi" w:hAnsi="Arial" w:cs="Arial"/>
          <w:noProof/>
          <w:sz w:val="24"/>
          <w:szCs w:val="24"/>
        </w:rPr>
        <w:t xml:space="preserve"> il faudra revenir aux aff</w:t>
      </w:r>
      <w:r w:rsidR="00606637">
        <w:rPr>
          <w:rFonts w:ascii="Arial" w:eastAsiaTheme="minorHAnsi" w:hAnsi="Arial" w:cs="Arial"/>
          <w:noProof/>
          <w:sz w:val="24"/>
          <w:szCs w:val="24"/>
        </w:rPr>
        <w:t>ichages sur les panneaux dédiés afin de</w:t>
      </w:r>
      <w:r w:rsidRPr="00B3351F">
        <w:rPr>
          <w:rFonts w:ascii="Arial" w:eastAsiaTheme="minorHAnsi" w:hAnsi="Arial" w:cs="Arial"/>
          <w:noProof/>
          <w:sz w:val="24"/>
          <w:szCs w:val="24"/>
        </w:rPr>
        <w:t xml:space="preserve"> r</w:t>
      </w:r>
      <w:r w:rsidR="00606637">
        <w:rPr>
          <w:rFonts w:ascii="Arial" w:eastAsiaTheme="minorHAnsi" w:hAnsi="Arial" w:cs="Arial"/>
          <w:noProof/>
          <w:sz w:val="24"/>
          <w:szCs w:val="24"/>
        </w:rPr>
        <w:t>especter l’indépendance du CSE.</w:t>
      </w:r>
      <w:r w:rsidRPr="00B3351F">
        <w:rPr>
          <w:rFonts w:ascii="Arial" w:eastAsiaTheme="minorHAnsi" w:hAnsi="Arial" w:cs="Arial"/>
          <w:noProof/>
          <w:sz w:val="24"/>
          <w:szCs w:val="24"/>
        </w:rPr>
        <w:t>Les membres du CSE informe que le site de Comitéo auquel tous les salariés auront acc</w:t>
      </w:r>
      <w:r w:rsidR="00606637">
        <w:rPr>
          <w:rFonts w:ascii="Arial" w:eastAsiaTheme="minorHAnsi" w:hAnsi="Arial" w:cs="Arial"/>
          <w:noProof/>
          <w:sz w:val="24"/>
          <w:szCs w:val="24"/>
        </w:rPr>
        <w:t>ès et avec le</w:t>
      </w:r>
      <w:r w:rsidRPr="00B3351F">
        <w:rPr>
          <w:rFonts w:ascii="Arial" w:eastAsiaTheme="minorHAnsi" w:hAnsi="Arial" w:cs="Arial"/>
          <w:noProof/>
          <w:sz w:val="24"/>
          <w:szCs w:val="24"/>
        </w:rPr>
        <w:t xml:space="preserve">quel le CSE a passé </w:t>
      </w:r>
      <w:r w:rsidR="00606637">
        <w:rPr>
          <w:rFonts w:ascii="Arial" w:eastAsiaTheme="minorHAnsi" w:hAnsi="Arial" w:cs="Arial"/>
          <w:noProof/>
          <w:sz w:val="24"/>
          <w:szCs w:val="24"/>
        </w:rPr>
        <w:t xml:space="preserve">un </w:t>
      </w:r>
      <w:r w:rsidRPr="00B3351F">
        <w:rPr>
          <w:rFonts w:ascii="Arial" w:eastAsiaTheme="minorHAnsi" w:hAnsi="Arial" w:cs="Arial"/>
          <w:noProof/>
          <w:sz w:val="24"/>
          <w:szCs w:val="24"/>
        </w:rPr>
        <w:t>con</w:t>
      </w:r>
      <w:r w:rsidR="00606637">
        <w:rPr>
          <w:rFonts w:ascii="Arial" w:eastAsiaTheme="minorHAnsi" w:hAnsi="Arial" w:cs="Arial"/>
          <w:noProof/>
          <w:sz w:val="24"/>
          <w:szCs w:val="24"/>
        </w:rPr>
        <w:t>trat permettra d’héberger les comptes-rendus de celui-</w:t>
      </w:r>
      <w:r w:rsidRPr="00B3351F">
        <w:rPr>
          <w:rFonts w:ascii="Arial" w:eastAsiaTheme="minorHAnsi" w:hAnsi="Arial" w:cs="Arial"/>
          <w:noProof/>
          <w:sz w:val="24"/>
          <w:szCs w:val="24"/>
        </w:rPr>
        <w:t>ci.</w:t>
      </w:r>
    </w:p>
    <w:p w:rsidR="00B3351F" w:rsidRPr="00096914" w:rsidRDefault="00B3351F" w:rsidP="00573BA4">
      <w:pPr>
        <w:jc w:val="both"/>
        <w:rPr>
          <w:rFonts w:ascii="Arial" w:eastAsiaTheme="minorHAnsi" w:hAnsi="Arial" w:cs="Arial"/>
          <w:noProof/>
          <w:sz w:val="24"/>
          <w:szCs w:val="24"/>
        </w:rPr>
      </w:pPr>
    </w:p>
    <w:p w:rsidR="007D2EBB" w:rsidRPr="00606637" w:rsidRDefault="007D2EBB" w:rsidP="00573BA4">
      <w:pPr>
        <w:numPr>
          <w:ilvl w:val="0"/>
          <w:numId w:val="14"/>
        </w:numPr>
        <w:spacing w:after="0" w:line="240" w:lineRule="auto"/>
        <w:contextualSpacing/>
        <w:jc w:val="both"/>
        <w:rPr>
          <w:rFonts w:ascii="Arial" w:eastAsia="Times New Roman" w:hAnsi="Arial" w:cs="Arial"/>
          <w:b/>
          <w:bCs/>
          <w:sz w:val="24"/>
          <w:szCs w:val="24"/>
          <w:lang w:eastAsia="fr-FR"/>
        </w:rPr>
      </w:pPr>
      <w:r w:rsidRPr="00606637">
        <w:rPr>
          <w:rFonts w:ascii="Arial" w:eastAsia="Times New Roman" w:hAnsi="Arial" w:cs="Arial"/>
          <w:b/>
          <w:bCs/>
          <w:sz w:val="24"/>
          <w:szCs w:val="24"/>
          <w:lang w:eastAsia="fr-FR"/>
        </w:rPr>
        <w:t>Remise du plan de formation 2021.</w:t>
      </w:r>
    </w:p>
    <w:p w:rsidR="00C06FC9" w:rsidRPr="00B3351F" w:rsidRDefault="00C06FC9" w:rsidP="00573BA4">
      <w:pPr>
        <w:spacing w:after="0" w:line="240" w:lineRule="auto"/>
        <w:ind w:left="720"/>
        <w:contextualSpacing/>
        <w:jc w:val="both"/>
        <w:rPr>
          <w:rFonts w:ascii="Arial" w:eastAsia="Times New Roman" w:hAnsi="Arial" w:cs="Arial"/>
          <w:bCs/>
          <w:sz w:val="24"/>
          <w:szCs w:val="24"/>
          <w:lang w:eastAsia="fr-FR"/>
        </w:rPr>
      </w:pPr>
    </w:p>
    <w:p w:rsidR="00D06D98"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Une fiche de vœux va être envoyé à tous les cadres pour les salariés, ceux-ci doivent la retourner au service RH avant le 21</w:t>
      </w:r>
      <w:r w:rsidR="007D2EBB" w:rsidRPr="00096914">
        <w:rPr>
          <w:rFonts w:ascii="Arial" w:eastAsiaTheme="minorHAnsi" w:hAnsi="Arial" w:cs="Arial"/>
          <w:noProof/>
          <w:sz w:val="24"/>
          <w:szCs w:val="24"/>
        </w:rPr>
        <w:t xml:space="preserve"> septembre 2020</w:t>
      </w:r>
      <w:r w:rsidRPr="00B3351F">
        <w:rPr>
          <w:rFonts w:ascii="Arial" w:eastAsiaTheme="minorHAnsi" w:hAnsi="Arial" w:cs="Arial"/>
          <w:noProof/>
          <w:sz w:val="24"/>
          <w:szCs w:val="24"/>
        </w:rPr>
        <w:t>, qui renverra un tableau récapitulatif sur la boite du CSE pour que chaque élu puisse consulter les collègues de son établissement. La réunion sur le plan</w:t>
      </w:r>
      <w:r w:rsidR="007D2EBB" w:rsidRPr="00096914">
        <w:rPr>
          <w:rFonts w:ascii="Arial" w:eastAsiaTheme="minorHAnsi" w:hAnsi="Arial" w:cs="Arial"/>
          <w:noProof/>
          <w:sz w:val="24"/>
          <w:szCs w:val="24"/>
        </w:rPr>
        <w:t xml:space="preserve"> </w:t>
      </w:r>
      <w:r w:rsidRPr="00B3351F">
        <w:rPr>
          <w:rFonts w:ascii="Arial" w:eastAsiaTheme="minorHAnsi" w:hAnsi="Arial" w:cs="Arial"/>
          <w:noProof/>
          <w:sz w:val="24"/>
          <w:szCs w:val="24"/>
        </w:rPr>
        <w:t>de formation sera le 30 Septembre</w:t>
      </w:r>
      <w:r w:rsidR="00606637">
        <w:rPr>
          <w:rFonts w:ascii="Arial" w:eastAsiaTheme="minorHAnsi" w:hAnsi="Arial" w:cs="Arial"/>
          <w:noProof/>
          <w:sz w:val="24"/>
          <w:szCs w:val="24"/>
        </w:rPr>
        <w:t xml:space="preserve"> 2020</w:t>
      </w:r>
      <w:r w:rsidRPr="00B3351F">
        <w:rPr>
          <w:rFonts w:ascii="Arial" w:eastAsiaTheme="minorHAnsi" w:hAnsi="Arial" w:cs="Arial"/>
          <w:noProof/>
          <w:sz w:val="24"/>
          <w:szCs w:val="24"/>
        </w:rPr>
        <w:t xml:space="preserve"> en présence des directeurs de pôle et de tous les élus CSE.</w:t>
      </w:r>
    </w:p>
    <w:p w:rsidR="006C49A9"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Info</w:t>
      </w:r>
      <w:r w:rsidR="007D2EBB" w:rsidRPr="00096914">
        <w:rPr>
          <w:rFonts w:ascii="Arial" w:eastAsiaTheme="minorHAnsi" w:hAnsi="Arial" w:cs="Arial"/>
          <w:noProof/>
          <w:sz w:val="24"/>
          <w:szCs w:val="24"/>
        </w:rPr>
        <w:t>rmations</w:t>
      </w:r>
      <w:r w:rsidR="00606637">
        <w:rPr>
          <w:rFonts w:ascii="Arial" w:eastAsiaTheme="minorHAnsi" w:hAnsi="Arial" w:cs="Arial"/>
          <w:noProof/>
          <w:sz w:val="24"/>
          <w:szCs w:val="24"/>
        </w:rPr>
        <w:t> : l’assemblée générale</w:t>
      </w:r>
      <w:r w:rsidRPr="00B3351F">
        <w:rPr>
          <w:rFonts w:ascii="Arial" w:eastAsiaTheme="minorHAnsi" w:hAnsi="Arial" w:cs="Arial"/>
          <w:noProof/>
          <w:sz w:val="24"/>
          <w:szCs w:val="24"/>
        </w:rPr>
        <w:t xml:space="preserve"> de l’AA</w:t>
      </w:r>
      <w:r w:rsidR="007D2EBB" w:rsidRPr="00096914">
        <w:rPr>
          <w:rFonts w:ascii="Arial" w:eastAsiaTheme="minorHAnsi" w:hAnsi="Arial" w:cs="Arial"/>
          <w:noProof/>
          <w:sz w:val="24"/>
          <w:szCs w:val="24"/>
        </w:rPr>
        <w:t>PISE s’est tenue le 8 Septembre.</w:t>
      </w:r>
      <w:r w:rsidRPr="00B3351F">
        <w:rPr>
          <w:rFonts w:ascii="Arial" w:eastAsiaTheme="minorHAnsi" w:hAnsi="Arial" w:cs="Arial"/>
          <w:noProof/>
          <w:sz w:val="24"/>
          <w:szCs w:val="24"/>
        </w:rPr>
        <w:t xml:space="preserve"> </w:t>
      </w:r>
      <w:r w:rsidR="007D2EBB" w:rsidRPr="00096914">
        <w:rPr>
          <w:rFonts w:ascii="Arial" w:eastAsiaTheme="minorHAnsi" w:hAnsi="Arial" w:cs="Arial"/>
          <w:noProof/>
          <w:sz w:val="24"/>
          <w:szCs w:val="24"/>
        </w:rPr>
        <w:t>Une élue</w:t>
      </w:r>
      <w:r w:rsidRPr="00B3351F">
        <w:rPr>
          <w:rFonts w:ascii="Arial" w:eastAsiaTheme="minorHAnsi" w:hAnsi="Arial" w:cs="Arial"/>
          <w:noProof/>
          <w:sz w:val="24"/>
          <w:szCs w:val="24"/>
        </w:rPr>
        <w:t xml:space="preserve"> y était e</w:t>
      </w:r>
      <w:r w:rsidR="007D2EBB" w:rsidRPr="00096914">
        <w:rPr>
          <w:rFonts w:ascii="Arial" w:eastAsiaTheme="minorHAnsi" w:hAnsi="Arial" w:cs="Arial"/>
          <w:noProof/>
          <w:sz w:val="24"/>
          <w:szCs w:val="24"/>
        </w:rPr>
        <w:t>n tant que rep</w:t>
      </w:r>
      <w:r w:rsidR="000A2DF4" w:rsidRPr="00096914">
        <w:rPr>
          <w:rFonts w:ascii="Arial" w:eastAsiaTheme="minorHAnsi" w:hAnsi="Arial" w:cs="Arial"/>
          <w:noProof/>
          <w:sz w:val="24"/>
          <w:szCs w:val="24"/>
        </w:rPr>
        <w:t>résentante du CSE. Il y a eu l’</w:t>
      </w:r>
      <w:r w:rsidRPr="00B3351F">
        <w:rPr>
          <w:rFonts w:ascii="Arial" w:eastAsiaTheme="minorHAnsi" w:hAnsi="Arial" w:cs="Arial"/>
          <w:noProof/>
          <w:sz w:val="24"/>
          <w:szCs w:val="24"/>
        </w:rPr>
        <w:t>élection</w:t>
      </w:r>
      <w:r w:rsidR="00606637">
        <w:rPr>
          <w:rFonts w:ascii="Arial" w:eastAsiaTheme="minorHAnsi" w:hAnsi="Arial" w:cs="Arial"/>
          <w:noProof/>
          <w:sz w:val="24"/>
          <w:szCs w:val="24"/>
        </w:rPr>
        <w:t xml:space="preserve"> </w:t>
      </w:r>
      <w:r w:rsidRPr="00B3351F">
        <w:rPr>
          <w:rFonts w:ascii="Arial" w:eastAsiaTheme="minorHAnsi" w:hAnsi="Arial" w:cs="Arial"/>
          <w:noProof/>
          <w:sz w:val="24"/>
          <w:szCs w:val="24"/>
        </w:rPr>
        <w:t xml:space="preserve">de </w:t>
      </w:r>
      <w:r w:rsidR="006C49A9">
        <w:rPr>
          <w:rFonts w:ascii="Arial" w:eastAsiaTheme="minorHAnsi" w:hAnsi="Arial" w:cs="Arial"/>
          <w:noProof/>
          <w:sz w:val="24"/>
          <w:szCs w:val="24"/>
        </w:rPr>
        <w:t xml:space="preserve">nouveaux </w:t>
      </w:r>
      <w:r w:rsidR="006C49A9">
        <w:rPr>
          <w:rFonts w:ascii="Arial" w:eastAsiaTheme="minorHAnsi" w:hAnsi="Arial" w:cs="Arial"/>
          <w:noProof/>
          <w:sz w:val="24"/>
          <w:szCs w:val="24"/>
        </w:rPr>
        <w:lastRenderedPageBreak/>
        <w:t>administrateurs ainsi que la présentation d</w:t>
      </w:r>
      <w:r w:rsidR="007D2EBB" w:rsidRPr="00096914">
        <w:rPr>
          <w:rFonts w:ascii="Arial" w:eastAsiaTheme="minorHAnsi" w:hAnsi="Arial" w:cs="Arial"/>
          <w:noProof/>
          <w:sz w:val="24"/>
          <w:szCs w:val="24"/>
        </w:rPr>
        <w:t>es c</w:t>
      </w:r>
      <w:r w:rsidRPr="00B3351F">
        <w:rPr>
          <w:rFonts w:ascii="Arial" w:eastAsiaTheme="minorHAnsi" w:hAnsi="Arial" w:cs="Arial"/>
          <w:noProof/>
          <w:sz w:val="24"/>
          <w:szCs w:val="24"/>
        </w:rPr>
        <w:t>ompte</w:t>
      </w:r>
      <w:r w:rsidR="007D2EBB" w:rsidRPr="00096914">
        <w:rPr>
          <w:rFonts w:ascii="Arial" w:eastAsiaTheme="minorHAnsi" w:hAnsi="Arial" w:cs="Arial"/>
          <w:noProof/>
          <w:sz w:val="24"/>
          <w:szCs w:val="24"/>
        </w:rPr>
        <w:t>s</w:t>
      </w:r>
      <w:r w:rsidRPr="00B3351F">
        <w:rPr>
          <w:rFonts w:ascii="Arial" w:eastAsiaTheme="minorHAnsi" w:hAnsi="Arial" w:cs="Arial"/>
          <w:noProof/>
          <w:sz w:val="24"/>
          <w:szCs w:val="24"/>
        </w:rPr>
        <w:t xml:space="preserve"> et</w:t>
      </w:r>
      <w:r w:rsidR="006C49A9">
        <w:rPr>
          <w:rFonts w:ascii="Arial" w:eastAsiaTheme="minorHAnsi" w:hAnsi="Arial" w:cs="Arial"/>
          <w:noProof/>
          <w:sz w:val="24"/>
          <w:szCs w:val="24"/>
        </w:rPr>
        <w:t xml:space="preserve"> des</w:t>
      </w:r>
      <w:r w:rsidRPr="00B3351F">
        <w:rPr>
          <w:rFonts w:ascii="Arial" w:eastAsiaTheme="minorHAnsi" w:hAnsi="Arial" w:cs="Arial"/>
          <w:noProof/>
          <w:sz w:val="24"/>
          <w:szCs w:val="24"/>
        </w:rPr>
        <w:t xml:space="preserve"> budget</w:t>
      </w:r>
      <w:r w:rsidR="007D2EBB" w:rsidRPr="00096914">
        <w:rPr>
          <w:rFonts w:ascii="Arial" w:eastAsiaTheme="minorHAnsi" w:hAnsi="Arial" w:cs="Arial"/>
          <w:noProof/>
          <w:sz w:val="24"/>
          <w:szCs w:val="24"/>
        </w:rPr>
        <w:t>s</w:t>
      </w:r>
      <w:r w:rsidRPr="00B3351F">
        <w:rPr>
          <w:rFonts w:ascii="Arial" w:eastAsiaTheme="minorHAnsi" w:hAnsi="Arial" w:cs="Arial"/>
          <w:noProof/>
          <w:sz w:val="24"/>
          <w:szCs w:val="24"/>
        </w:rPr>
        <w:t xml:space="preserve"> de l’association</w:t>
      </w:r>
      <w:r w:rsidR="00606637">
        <w:rPr>
          <w:rFonts w:ascii="Arial" w:eastAsiaTheme="minorHAnsi" w:hAnsi="Arial" w:cs="Arial"/>
          <w:noProof/>
          <w:sz w:val="24"/>
          <w:szCs w:val="24"/>
        </w:rPr>
        <w:t>.</w:t>
      </w:r>
      <w:r w:rsidRPr="00B3351F">
        <w:rPr>
          <w:rFonts w:ascii="Arial" w:eastAsiaTheme="minorHAnsi" w:hAnsi="Arial" w:cs="Arial"/>
          <w:noProof/>
          <w:sz w:val="24"/>
          <w:szCs w:val="24"/>
        </w:rPr>
        <w:t xml:space="preserve"> </w:t>
      </w:r>
      <w:r w:rsidR="00606637">
        <w:rPr>
          <w:rFonts w:ascii="Arial" w:eastAsiaTheme="minorHAnsi" w:hAnsi="Arial" w:cs="Arial"/>
          <w:noProof/>
          <w:sz w:val="24"/>
          <w:szCs w:val="24"/>
        </w:rPr>
        <w:t>L</w:t>
      </w:r>
      <w:r w:rsidR="000A2DF4" w:rsidRPr="00096914">
        <w:rPr>
          <w:rFonts w:ascii="Arial" w:eastAsiaTheme="minorHAnsi" w:hAnsi="Arial" w:cs="Arial"/>
          <w:noProof/>
          <w:sz w:val="24"/>
          <w:szCs w:val="24"/>
        </w:rPr>
        <w:t>’élue</w:t>
      </w:r>
      <w:r w:rsidRPr="00B3351F">
        <w:rPr>
          <w:rFonts w:ascii="Arial" w:eastAsiaTheme="minorHAnsi" w:hAnsi="Arial" w:cs="Arial"/>
          <w:noProof/>
          <w:sz w:val="24"/>
          <w:szCs w:val="24"/>
        </w:rPr>
        <w:t xml:space="preserve"> a en sa possession l’épais document. </w:t>
      </w:r>
    </w:p>
    <w:p w:rsidR="006C49A9"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 xml:space="preserve">Les élus demandent à avoir connaissance des finances des associations </w:t>
      </w:r>
      <w:r w:rsidR="006C49A9">
        <w:rPr>
          <w:rFonts w:ascii="Arial" w:eastAsiaTheme="minorHAnsi" w:hAnsi="Arial" w:cs="Arial"/>
          <w:noProof/>
          <w:sz w:val="24"/>
          <w:szCs w:val="24"/>
        </w:rPr>
        <w:t>« </w:t>
      </w:r>
      <w:r w:rsidRPr="00B3351F">
        <w:rPr>
          <w:rFonts w:ascii="Arial" w:eastAsiaTheme="minorHAnsi" w:hAnsi="Arial" w:cs="Arial"/>
          <w:noProof/>
          <w:sz w:val="24"/>
          <w:szCs w:val="24"/>
        </w:rPr>
        <w:t>le Phare</w:t>
      </w:r>
      <w:r w:rsidR="006C49A9">
        <w:rPr>
          <w:rFonts w:ascii="Arial" w:eastAsiaTheme="minorHAnsi" w:hAnsi="Arial" w:cs="Arial"/>
          <w:noProof/>
          <w:sz w:val="24"/>
          <w:szCs w:val="24"/>
        </w:rPr>
        <w:t> »</w:t>
      </w:r>
      <w:r w:rsidRPr="00B3351F">
        <w:rPr>
          <w:rFonts w:ascii="Arial" w:eastAsiaTheme="minorHAnsi" w:hAnsi="Arial" w:cs="Arial"/>
          <w:noProof/>
          <w:sz w:val="24"/>
          <w:szCs w:val="24"/>
        </w:rPr>
        <w:t xml:space="preserve"> et </w:t>
      </w:r>
      <w:r w:rsidR="006C49A9">
        <w:rPr>
          <w:rFonts w:ascii="Arial" w:eastAsiaTheme="minorHAnsi" w:hAnsi="Arial" w:cs="Arial"/>
          <w:noProof/>
          <w:sz w:val="24"/>
          <w:szCs w:val="24"/>
        </w:rPr>
        <w:t>« </w:t>
      </w:r>
      <w:r w:rsidRPr="00B3351F">
        <w:rPr>
          <w:rFonts w:ascii="Arial" w:eastAsiaTheme="minorHAnsi" w:hAnsi="Arial" w:cs="Arial"/>
          <w:noProof/>
          <w:sz w:val="24"/>
          <w:szCs w:val="24"/>
        </w:rPr>
        <w:t>Interval</w:t>
      </w:r>
      <w:r w:rsidR="006C49A9">
        <w:rPr>
          <w:rFonts w:ascii="Arial" w:eastAsiaTheme="minorHAnsi" w:hAnsi="Arial" w:cs="Arial"/>
          <w:noProof/>
          <w:sz w:val="24"/>
          <w:szCs w:val="24"/>
        </w:rPr>
        <w:t> »</w:t>
      </w:r>
      <w:r w:rsidRPr="00B3351F">
        <w:rPr>
          <w:rFonts w:ascii="Arial" w:eastAsiaTheme="minorHAnsi" w:hAnsi="Arial" w:cs="Arial"/>
          <w:noProof/>
          <w:sz w:val="24"/>
          <w:szCs w:val="24"/>
        </w:rPr>
        <w:t xml:space="preserve"> à leur fermeture et leur réintégration da</w:t>
      </w:r>
      <w:r w:rsidR="006C49A9">
        <w:rPr>
          <w:rFonts w:ascii="Arial" w:eastAsiaTheme="minorHAnsi" w:hAnsi="Arial" w:cs="Arial"/>
          <w:noProof/>
          <w:sz w:val="24"/>
          <w:szCs w:val="24"/>
        </w:rPr>
        <w:t>ns la comptabilité de l’AAPISE,l</w:t>
      </w:r>
      <w:r w:rsidRPr="00B3351F">
        <w:rPr>
          <w:rFonts w:ascii="Arial" w:eastAsiaTheme="minorHAnsi" w:hAnsi="Arial" w:cs="Arial"/>
          <w:noProof/>
          <w:sz w:val="24"/>
          <w:szCs w:val="24"/>
        </w:rPr>
        <w:t>e budget et le</w:t>
      </w:r>
      <w:r w:rsidR="006C49A9">
        <w:rPr>
          <w:rFonts w:ascii="Arial" w:eastAsiaTheme="minorHAnsi" w:hAnsi="Arial" w:cs="Arial"/>
          <w:noProof/>
          <w:sz w:val="24"/>
          <w:szCs w:val="24"/>
        </w:rPr>
        <w:t>s</w:t>
      </w:r>
      <w:r w:rsidRPr="00B3351F">
        <w:rPr>
          <w:rFonts w:ascii="Arial" w:eastAsiaTheme="minorHAnsi" w:hAnsi="Arial" w:cs="Arial"/>
          <w:noProof/>
          <w:sz w:val="24"/>
          <w:szCs w:val="24"/>
        </w:rPr>
        <w:t xml:space="preserve"> compte</w:t>
      </w:r>
      <w:r w:rsidR="006C49A9">
        <w:rPr>
          <w:rFonts w:ascii="Arial" w:eastAsiaTheme="minorHAnsi" w:hAnsi="Arial" w:cs="Arial"/>
          <w:noProof/>
          <w:sz w:val="24"/>
          <w:szCs w:val="24"/>
        </w:rPr>
        <w:t>s</w:t>
      </w:r>
      <w:r w:rsidRPr="00B3351F">
        <w:rPr>
          <w:rFonts w:ascii="Arial" w:eastAsiaTheme="minorHAnsi" w:hAnsi="Arial" w:cs="Arial"/>
          <w:noProof/>
          <w:sz w:val="24"/>
          <w:szCs w:val="24"/>
        </w:rPr>
        <w:t xml:space="preserve"> de résultat </w:t>
      </w:r>
      <w:r w:rsidR="006C49A9">
        <w:rPr>
          <w:rFonts w:ascii="Arial" w:eastAsiaTheme="minorHAnsi" w:hAnsi="Arial" w:cs="Arial"/>
          <w:noProof/>
          <w:sz w:val="24"/>
          <w:szCs w:val="24"/>
        </w:rPr>
        <w:t>de la halte « répi » de cet été et</w:t>
      </w:r>
      <w:r w:rsidRPr="00B3351F">
        <w:rPr>
          <w:rFonts w:ascii="Arial" w:eastAsiaTheme="minorHAnsi" w:hAnsi="Arial" w:cs="Arial"/>
          <w:noProof/>
          <w:sz w:val="24"/>
          <w:szCs w:val="24"/>
        </w:rPr>
        <w:t xml:space="preserve"> le budget des nouveaux projets dont l’unité mobile. </w:t>
      </w:r>
    </w:p>
    <w:p w:rsidR="00D06D98"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 xml:space="preserve">La direction dit que tout est </w:t>
      </w:r>
      <w:r w:rsidR="006C49A9">
        <w:rPr>
          <w:rFonts w:ascii="Arial" w:eastAsiaTheme="minorHAnsi" w:hAnsi="Arial" w:cs="Arial"/>
          <w:noProof/>
          <w:sz w:val="24"/>
          <w:szCs w:val="24"/>
        </w:rPr>
        <w:t>dans le document présenté à l’assemblée générale</w:t>
      </w:r>
      <w:r w:rsidRPr="00B3351F">
        <w:rPr>
          <w:rFonts w:ascii="Arial" w:eastAsiaTheme="minorHAnsi" w:hAnsi="Arial" w:cs="Arial"/>
          <w:noProof/>
          <w:sz w:val="24"/>
          <w:szCs w:val="24"/>
        </w:rPr>
        <w:t>. Les élus demandent que soi</w:t>
      </w:r>
      <w:r w:rsidR="006C49A9">
        <w:rPr>
          <w:rFonts w:ascii="Arial" w:eastAsiaTheme="minorHAnsi" w:hAnsi="Arial" w:cs="Arial"/>
          <w:noProof/>
          <w:sz w:val="24"/>
          <w:szCs w:val="24"/>
        </w:rPr>
        <w:t>en</w:t>
      </w:r>
      <w:r w:rsidRPr="00B3351F">
        <w:rPr>
          <w:rFonts w:ascii="Arial" w:eastAsiaTheme="minorHAnsi" w:hAnsi="Arial" w:cs="Arial"/>
          <w:noProof/>
          <w:sz w:val="24"/>
          <w:szCs w:val="24"/>
        </w:rPr>
        <w:t>t extrait</w:t>
      </w:r>
      <w:r w:rsidR="006C49A9">
        <w:rPr>
          <w:rFonts w:ascii="Arial" w:eastAsiaTheme="minorHAnsi" w:hAnsi="Arial" w:cs="Arial"/>
          <w:noProof/>
          <w:sz w:val="24"/>
          <w:szCs w:val="24"/>
        </w:rPr>
        <w:t>es</w:t>
      </w:r>
      <w:r w:rsidRPr="00B3351F">
        <w:rPr>
          <w:rFonts w:ascii="Arial" w:eastAsiaTheme="minorHAnsi" w:hAnsi="Arial" w:cs="Arial"/>
          <w:noProof/>
          <w:sz w:val="24"/>
          <w:szCs w:val="24"/>
        </w:rPr>
        <w:t xml:space="preserve"> les pag</w:t>
      </w:r>
      <w:r w:rsidR="006C49A9">
        <w:rPr>
          <w:rFonts w:ascii="Arial" w:eastAsiaTheme="minorHAnsi" w:hAnsi="Arial" w:cs="Arial"/>
          <w:noProof/>
          <w:sz w:val="24"/>
          <w:szCs w:val="24"/>
        </w:rPr>
        <w:t>es demandées pour les présenter</w:t>
      </w:r>
      <w:r w:rsidRPr="00B3351F">
        <w:rPr>
          <w:rFonts w:ascii="Arial" w:eastAsiaTheme="minorHAnsi" w:hAnsi="Arial" w:cs="Arial"/>
          <w:noProof/>
          <w:sz w:val="24"/>
          <w:szCs w:val="24"/>
        </w:rPr>
        <w:t xml:space="preserve"> à tous les élus du CSE.</w:t>
      </w:r>
    </w:p>
    <w:p w:rsidR="006C49A9" w:rsidRPr="00B3351F" w:rsidRDefault="006C49A9" w:rsidP="00573BA4">
      <w:pPr>
        <w:jc w:val="both"/>
        <w:rPr>
          <w:rFonts w:ascii="Arial" w:eastAsiaTheme="minorHAnsi" w:hAnsi="Arial" w:cs="Arial"/>
          <w:noProof/>
          <w:sz w:val="24"/>
          <w:szCs w:val="24"/>
        </w:rPr>
      </w:pPr>
    </w:p>
    <w:p w:rsidR="000A2DF4" w:rsidRPr="006C49A9" w:rsidRDefault="000A2DF4" w:rsidP="00573BA4">
      <w:pPr>
        <w:numPr>
          <w:ilvl w:val="0"/>
          <w:numId w:val="14"/>
        </w:numPr>
        <w:spacing w:after="120" w:line="240" w:lineRule="auto"/>
        <w:contextualSpacing/>
        <w:jc w:val="both"/>
        <w:rPr>
          <w:rFonts w:ascii="Arial" w:eastAsia="Times New Roman" w:hAnsi="Arial" w:cs="Arial"/>
          <w:b/>
          <w:sz w:val="24"/>
          <w:szCs w:val="24"/>
          <w:lang w:eastAsia="fr-FR"/>
        </w:rPr>
      </w:pPr>
      <w:r w:rsidRPr="006C49A9">
        <w:rPr>
          <w:rFonts w:ascii="Arial" w:eastAsia="Times New Roman" w:hAnsi="Arial" w:cs="Arial"/>
          <w:b/>
          <w:sz w:val="24"/>
          <w:szCs w:val="24"/>
          <w:lang w:eastAsia="fr-FR"/>
        </w:rPr>
        <w:t>Rapport annuel unique 2017, 2018, 2019.</w:t>
      </w:r>
    </w:p>
    <w:p w:rsidR="00C06FC9" w:rsidRPr="00B3351F" w:rsidRDefault="00C06FC9" w:rsidP="00573BA4">
      <w:pPr>
        <w:spacing w:after="120" w:line="240" w:lineRule="auto"/>
        <w:ind w:left="720"/>
        <w:contextualSpacing/>
        <w:jc w:val="both"/>
        <w:rPr>
          <w:rFonts w:ascii="Arial" w:eastAsia="Times New Roman" w:hAnsi="Arial" w:cs="Arial"/>
          <w:sz w:val="24"/>
          <w:szCs w:val="24"/>
          <w:lang w:eastAsia="fr-FR"/>
        </w:rPr>
      </w:pPr>
    </w:p>
    <w:p w:rsidR="00B3351F" w:rsidRDefault="00D06D98" w:rsidP="00573BA4">
      <w:pPr>
        <w:jc w:val="both"/>
        <w:rPr>
          <w:rFonts w:ascii="Arial" w:eastAsiaTheme="minorHAnsi" w:hAnsi="Arial" w:cs="Arial"/>
          <w:noProof/>
          <w:sz w:val="24"/>
          <w:szCs w:val="24"/>
        </w:rPr>
      </w:pPr>
      <w:r w:rsidRPr="00096914">
        <w:rPr>
          <w:rFonts w:ascii="Arial" w:eastAsiaTheme="minorHAnsi" w:hAnsi="Arial" w:cs="Arial"/>
          <w:noProof/>
          <w:sz w:val="24"/>
          <w:szCs w:val="24"/>
        </w:rPr>
        <w:t>Les rapports sont différés  car le siège est en réorganisation.</w:t>
      </w:r>
    </w:p>
    <w:p w:rsidR="00C06FC9" w:rsidRDefault="00C06FC9" w:rsidP="00573BA4">
      <w:pPr>
        <w:jc w:val="both"/>
        <w:rPr>
          <w:rFonts w:ascii="Arial" w:eastAsiaTheme="minorHAnsi" w:hAnsi="Arial" w:cs="Arial"/>
          <w:noProof/>
          <w:sz w:val="24"/>
          <w:szCs w:val="24"/>
        </w:rPr>
      </w:pPr>
    </w:p>
    <w:p w:rsidR="00C06FC9" w:rsidRPr="00B3351F" w:rsidRDefault="00C06FC9" w:rsidP="00573BA4">
      <w:pPr>
        <w:jc w:val="both"/>
        <w:rPr>
          <w:rFonts w:ascii="Arial" w:eastAsiaTheme="minorHAnsi" w:hAnsi="Arial" w:cs="Arial"/>
          <w:noProof/>
          <w:sz w:val="24"/>
          <w:szCs w:val="24"/>
        </w:rPr>
      </w:pPr>
    </w:p>
    <w:p w:rsidR="000A2DF4" w:rsidRPr="006C49A9" w:rsidRDefault="000A2DF4" w:rsidP="00573BA4">
      <w:pPr>
        <w:numPr>
          <w:ilvl w:val="0"/>
          <w:numId w:val="14"/>
        </w:numPr>
        <w:spacing w:after="120" w:line="240" w:lineRule="auto"/>
        <w:contextualSpacing/>
        <w:jc w:val="both"/>
        <w:rPr>
          <w:rFonts w:ascii="Arial" w:eastAsia="Times New Roman" w:hAnsi="Arial" w:cs="Arial"/>
          <w:b/>
          <w:sz w:val="24"/>
          <w:szCs w:val="24"/>
          <w:lang w:eastAsia="fr-FR"/>
        </w:rPr>
      </w:pPr>
      <w:r w:rsidRPr="006C49A9">
        <w:rPr>
          <w:rFonts w:ascii="Arial" w:eastAsia="Times New Roman" w:hAnsi="Arial" w:cs="Arial"/>
          <w:b/>
          <w:sz w:val="24"/>
          <w:szCs w:val="24"/>
          <w:lang w:eastAsia="fr-FR"/>
        </w:rPr>
        <w:t>Avis du CSE sur le règlement intérieur de l’AAPISE</w:t>
      </w:r>
    </w:p>
    <w:p w:rsidR="00C06FC9" w:rsidRPr="00B3351F" w:rsidRDefault="00C06FC9" w:rsidP="00573BA4">
      <w:pPr>
        <w:spacing w:after="120" w:line="240" w:lineRule="auto"/>
        <w:ind w:left="720"/>
        <w:contextualSpacing/>
        <w:jc w:val="both"/>
        <w:rPr>
          <w:rFonts w:ascii="Arial" w:eastAsia="Times New Roman" w:hAnsi="Arial" w:cs="Arial"/>
          <w:sz w:val="24"/>
          <w:szCs w:val="24"/>
          <w:lang w:eastAsia="fr-FR"/>
        </w:rPr>
      </w:pPr>
    </w:p>
    <w:p w:rsidR="00D06D98" w:rsidRPr="00096914"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 xml:space="preserve">Les élus demandent à ne pas exprimer leur avis à cette scéance car ils doivent se concerter. La direction demande l’avis écrit pour la prochaine réunion.  Quelque soit l’avis du CSE, ce règlement doit être envoyé à l’inspection du travail avant sa mise en application. </w:t>
      </w:r>
    </w:p>
    <w:p w:rsidR="007D2EBB" w:rsidRPr="00096914" w:rsidRDefault="00B3351F" w:rsidP="00573BA4">
      <w:pPr>
        <w:spacing w:after="0"/>
        <w:jc w:val="both"/>
        <w:rPr>
          <w:rFonts w:ascii="Arial" w:eastAsiaTheme="minorHAnsi" w:hAnsi="Arial" w:cs="Arial"/>
          <w:noProof/>
          <w:sz w:val="24"/>
          <w:szCs w:val="24"/>
        </w:rPr>
      </w:pPr>
      <w:r w:rsidRPr="00B3351F">
        <w:rPr>
          <w:rFonts w:ascii="Arial" w:eastAsiaTheme="minorHAnsi" w:hAnsi="Arial" w:cs="Arial"/>
          <w:noProof/>
          <w:sz w:val="24"/>
          <w:szCs w:val="24"/>
        </w:rPr>
        <w:t>Certains points sont discutés :</w:t>
      </w:r>
    </w:p>
    <w:p w:rsidR="00B3351F" w:rsidRPr="00B3351F" w:rsidRDefault="007D2EBB" w:rsidP="00573BA4">
      <w:pPr>
        <w:spacing w:after="0"/>
        <w:jc w:val="both"/>
        <w:rPr>
          <w:rFonts w:ascii="Arial" w:eastAsiaTheme="minorHAnsi" w:hAnsi="Arial" w:cs="Arial"/>
          <w:noProof/>
          <w:sz w:val="24"/>
          <w:szCs w:val="24"/>
        </w:rPr>
      </w:pPr>
      <w:r w:rsidRPr="00096914">
        <w:rPr>
          <w:rFonts w:ascii="Arial" w:eastAsiaTheme="minorHAnsi" w:hAnsi="Arial" w:cs="Arial"/>
          <w:noProof/>
          <w:sz w:val="24"/>
          <w:szCs w:val="24"/>
        </w:rPr>
        <w:t>-</w:t>
      </w:r>
      <w:r w:rsidR="00B3351F" w:rsidRPr="00B3351F">
        <w:rPr>
          <w:rFonts w:ascii="Arial" w:eastAsiaTheme="minorHAnsi" w:hAnsi="Arial" w:cs="Arial"/>
          <w:noProof/>
          <w:sz w:val="24"/>
          <w:szCs w:val="24"/>
        </w:rPr>
        <w:t>Obligation de manger dans un lieu dédié : les élus proposaient d’ouvrir la possibilité de lieux polyvalent</w:t>
      </w:r>
      <w:r w:rsidR="006C49A9">
        <w:rPr>
          <w:rFonts w:ascii="Arial" w:eastAsiaTheme="minorHAnsi" w:hAnsi="Arial" w:cs="Arial"/>
          <w:noProof/>
          <w:sz w:val="24"/>
          <w:szCs w:val="24"/>
        </w:rPr>
        <w:t>s</w:t>
      </w:r>
      <w:r w:rsidR="00B3351F" w:rsidRPr="00B3351F">
        <w:rPr>
          <w:rFonts w:ascii="Arial" w:eastAsiaTheme="minorHAnsi" w:hAnsi="Arial" w:cs="Arial"/>
          <w:noProof/>
          <w:sz w:val="24"/>
          <w:szCs w:val="24"/>
        </w:rPr>
        <w:t>. La direction explique c’est le droit du travail : l’employeur d</w:t>
      </w:r>
      <w:r w:rsidR="006C49A9">
        <w:rPr>
          <w:rFonts w:ascii="Arial" w:eastAsiaTheme="minorHAnsi" w:hAnsi="Arial" w:cs="Arial"/>
          <w:noProof/>
          <w:sz w:val="24"/>
          <w:szCs w:val="24"/>
        </w:rPr>
        <w:t xml:space="preserve">oit soit proposer un lieu dédié, </w:t>
      </w:r>
      <w:r w:rsidR="00B3351F" w:rsidRPr="00B3351F">
        <w:rPr>
          <w:rFonts w:ascii="Arial" w:eastAsiaTheme="minorHAnsi" w:hAnsi="Arial" w:cs="Arial"/>
          <w:noProof/>
          <w:sz w:val="24"/>
          <w:szCs w:val="24"/>
        </w:rPr>
        <w:t>soit donner des tickets restaurant</w:t>
      </w:r>
      <w:r w:rsidR="006C49A9">
        <w:rPr>
          <w:rFonts w:ascii="Arial" w:eastAsiaTheme="minorHAnsi" w:hAnsi="Arial" w:cs="Arial"/>
          <w:noProof/>
          <w:sz w:val="24"/>
          <w:szCs w:val="24"/>
        </w:rPr>
        <w:t>s</w:t>
      </w:r>
      <w:r w:rsidR="00B3351F" w:rsidRPr="00B3351F">
        <w:rPr>
          <w:rFonts w:ascii="Arial" w:eastAsiaTheme="minorHAnsi" w:hAnsi="Arial" w:cs="Arial"/>
          <w:noProof/>
          <w:sz w:val="24"/>
          <w:szCs w:val="24"/>
        </w:rPr>
        <w:t xml:space="preserve"> pour que les salariés mangent à l’extérieur.</w:t>
      </w:r>
    </w:p>
    <w:p w:rsidR="00B3351F" w:rsidRPr="00B3351F" w:rsidRDefault="007D2EBB" w:rsidP="00573BA4">
      <w:pPr>
        <w:spacing w:after="0"/>
        <w:jc w:val="both"/>
        <w:rPr>
          <w:rFonts w:ascii="Arial" w:eastAsiaTheme="minorHAnsi" w:hAnsi="Arial" w:cs="Arial"/>
          <w:noProof/>
          <w:sz w:val="24"/>
          <w:szCs w:val="24"/>
        </w:rPr>
      </w:pPr>
      <w:r w:rsidRPr="00096914">
        <w:rPr>
          <w:rFonts w:ascii="Arial" w:eastAsiaTheme="minorHAnsi" w:hAnsi="Arial" w:cs="Arial"/>
          <w:noProof/>
          <w:sz w:val="24"/>
          <w:szCs w:val="24"/>
        </w:rPr>
        <w:t>-</w:t>
      </w:r>
      <w:r w:rsidR="00B3351F" w:rsidRPr="00B3351F">
        <w:rPr>
          <w:rFonts w:ascii="Arial" w:eastAsiaTheme="minorHAnsi" w:hAnsi="Arial" w:cs="Arial"/>
          <w:noProof/>
          <w:sz w:val="24"/>
          <w:szCs w:val="24"/>
        </w:rPr>
        <w:t>Obligation de respecter les instructions des supérieurs hierarchiques et note</w:t>
      </w:r>
      <w:r w:rsidR="006C49A9">
        <w:rPr>
          <w:rFonts w:ascii="Arial" w:eastAsiaTheme="minorHAnsi" w:hAnsi="Arial" w:cs="Arial"/>
          <w:noProof/>
          <w:sz w:val="24"/>
          <w:szCs w:val="24"/>
        </w:rPr>
        <w:t>s</w:t>
      </w:r>
      <w:r w:rsidR="00B3351F" w:rsidRPr="00B3351F">
        <w:rPr>
          <w:rFonts w:ascii="Arial" w:eastAsiaTheme="minorHAnsi" w:hAnsi="Arial" w:cs="Arial"/>
          <w:noProof/>
          <w:sz w:val="24"/>
          <w:szCs w:val="24"/>
        </w:rPr>
        <w:t xml:space="preserve"> de services :  Les élus proposaient d’inclure que les directions associeraient au maximum les salariés à l’organisation de leur travail lors des réunions d’équipe</w:t>
      </w:r>
      <w:r w:rsidR="006C49A9">
        <w:rPr>
          <w:rFonts w:ascii="Arial" w:eastAsiaTheme="minorHAnsi" w:hAnsi="Arial" w:cs="Arial"/>
          <w:noProof/>
          <w:sz w:val="24"/>
          <w:szCs w:val="24"/>
        </w:rPr>
        <w:t>s</w:t>
      </w:r>
      <w:r w:rsidR="00B3351F" w:rsidRPr="00B3351F">
        <w:rPr>
          <w:rFonts w:ascii="Arial" w:eastAsiaTheme="minorHAnsi" w:hAnsi="Arial" w:cs="Arial"/>
          <w:noProof/>
          <w:sz w:val="24"/>
          <w:szCs w:val="24"/>
        </w:rPr>
        <w:t>. La direction rappelle que les instructions et la discipline sont de la responsabilité des cadres et que les salariés ont un devoir de subordination vis-à-vis de leur hierarchie. Ils disent qu’ils reconnaissent la nécessité de discuter et que les cadres ont un rôle de pédagogie pour trouver avec les salariés l’organisation la plus adéquate. Mais si des salariés ne sont pas d’accord avec les instructions données par la direction, ils doivent exprimer leurs désaccords argumentés par l’intermédiaire des instances légales : les élus du CSE et, si aucun accord n’est trouvé entre le CSE et la direction, les syndicats Sud et FO peuvent écrire un tract et le dis</w:t>
      </w:r>
      <w:r w:rsidR="006C49A9">
        <w:rPr>
          <w:rFonts w:ascii="Arial" w:eastAsiaTheme="minorHAnsi" w:hAnsi="Arial" w:cs="Arial"/>
          <w:noProof/>
          <w:sz w:val="24"/>
          <w:szCs w:val="24"/>
        </w:rPr>
        <w:t>tribuer par les moyens légaux.</w:t>
      </w:r>
      <w:r w:rsidR="00B3351F" w:rsidRPr="00B3351F">
        <w:rPr>
          <w:rFonts w:ascii="Arial" w:eastAsiaTheme="minorHAnsi" w:hAnsi="Arial" w:cs="Arial"/>
          <w:noProof/>
          <w:sz w:val="24"/>
          <w:szCs w:val="24"/>
        </w:rPr>
        <w:t xml:space="preserve"> Les droits des salariés sont inscrits dans le code du travail</w:t>
      </w:r>
      <w:r w:rsidR="006C49A9">
        <w:rPr>
          <w:rFonts w:ascii="Arial" w:eastAsiaTheme="minorHAnsi" w:hAnsi="Arial" w:cs="Arial"/>
          <w:noProof/>
          <w:sz w:val="24"/>
          <w:szCs w:val="24"/>
        </w:rPr>
        <w:t>.</w:t>
      </w:r>
    </w:p>
    <w:p w:rsidR="00B3351F" w:rsidRPr="00B3351F" w:rsidRDefault="007D2EBB" w:rsidP="00573BA4">
      <w:pPr>
        <w:spacing w:after="0"/>
        <w:jc w:val="both"/>
        <w:rPr>
          <w:rFonts w:ascii="Arial" w:eastAsiaTheme="minorHAnsi" w:hAnsi="Arial" w:cs="Arial"/>
          <w:noProof/>
          <w:sz w:val="24"/>
          <w:szCs w:val="24"/>
        </w:rPr>
      </w:pPr>
      <w:r w:rsidRPr="00096914">
        <w:rPr>
          <w:rFonts w:ascii="Arial" w:eastAsiaTheme="minorHAnsi" w:hAnsi="Arial" w:cs="Arial"/>
          <w:noProof/>
          <w:sz w:val="24"/>
          <w:szCs w:val="24"/>
        </w:rPr>
        <w:t>-</w:t>
      </w:r>
      <w:r w:rsidR="00B3351F" w:rsidRPr="00B3351F">
        <w:rPr>
          <w:rFonts w:ascii="Arial" w:eastAsiaTheme="minorHAnsi" w:hAnsi="Arial" w:cs="Arial"/>
          <w:noProof/>
          <w:sz w:val="24"/>
          <w:szCs w:val="24"/>
        </w:rPr>
        <w:t>Horaire : Le premier règlement présenté signifiait que les salariés doivent respecter l’horaire affiché. Les élus avaient fait remarquer qu’en prévention spécialisée, les salariés déclarent leurs horaires a postériori sur un document addoc. La direction a intégré une phrase permettant aux directeurs d’instaurer une déclaration à postériori.</w:t>
      </w:r>
    </w:p>
    <w:p w:rsidR="00B3351F" w:rsidRDefault="007D2EBB" w:rsidP="00573BA4">
      <w:pPr>
        <w:spacing w:after="0"/>
        <w:jc w:val="both"/>
        <w:rPr>
          <w:rFonts w:ascii="Arial" w:eastAsiaTheme="minorHAnsi" w:hAnsi="Arial" w:cs="Arial"/>
          <w:noProof/>
          <w:sz w:val="24"/>
          <w:szCs w:val="24"/>
        </w:rPr>
      </w:pPr>
      <w:r w:rsidRPr="00096914">
        <w:rPr>
          <w:rFonts w:ascii="Arial" w:eastAsiaTheme="minorHAnsi" w:hAnsi="Arial" w:cs="Arial"/>
          <w:noProof/>
          <w:sz w:val="24"/>
          <w:szCs w:val="24"/>
        </w:rPr>
        <w:lastRenderedPageBreak/>
        <w:t>-</w:t>
      </w:r>
      <w:r w:rsidR="00B3351F" w:rsidRPr="00B3351F">
        <w:rPr>
          <w:rFonts w:ascii="Arial" w:eastAsiaTheme="minorHAnsi" w:hAnsi="Arial" w:cs="Arial"/>
          <w:noProof/>
          <w:sz w:val="24"/>
          <w:szCs w:val="24"/>
        </w:rPr>
        <w:t>Interdiction d’organiser des réunions entre collègues dans les locaux (hors droit syndical).Les élus ont demandé d’inclure une phrase qui dirait que les salariés sont autorisés à se réunir pour se coordonner pour le suivi d’un jeune ou pour mener une action. La direction considère qu’il n’est pas utile d’inscrire cette phrase, qu’il suffit que les salariés informent et aient l’accord de leur cadre, car ceux-ci doivent savoir qui est dans quels locaux.</w:t>
      </w:r>
    </w:p>
    <w:p w:rsidR="00C06FC9" w:rsidRDefault="00C06FC9" w:rsidP="00573BA4">
      <w:pPr>
        <w:spacing w:after="0"/>
        <w:jc w:val="both"/>
        <w:rPr>
          <w:rFonts w:ascii="Arial" w:eastAsiaTheme="minorHAnsi" w:hAnsi="Arial" w:cs="Arial"/>
          <w:noProof/>
          <w:sz w:val="24"/>
          <w:szCs w:val="24"/>
        </w:rPr>
      </w:pPr>
    </w:p>
    <w:p w:rsidR="00096914" w:rsidRDefault="00096914" w:rsidP="00573BA4">
      <w:pPr>
        <w:spacing w:after="0"/>
        <w:jc w:val="both"/>
        <w:rPr>
          <w:rFonts w:ascii="Arial" w:eastAsiaTheme="minorHAnsi" w:hAnsi="Arial" w:cs="Arial"/>
          <w:noProof/>
          <w:sz w:val="24"/>
          <w:szCs w:val="24"/>
        </w:rPr>
      </w:pPr>
    </w:p>
    <w:p w:rsidR="00096914" w:rsidRDefault="00096914" w:rsidP="00573BA4">
      <w:pPr>
        <w:numPr>
          <w:ilvl w:val="0"/>
          <w:numId w:val="1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Point (financier) sur les périodes de fermetures partielles des établissements</w:t>
      </w:r>
    </w:p>
    <w:p w:rsidR="00096914" w:rsidRDefault="00096914" w:rsidP="00573BA4">
      <w:pPr>
        <w:spacing w:after="120" w:line="240" w:lineRule="auto"/>
        <w:ind w:left="720"/>
        <w:contextualSpacing/>
        <w:jc w:val="both"/>
        <w:rPr>
          <w:rFonts w:ascii="Arial" w:eastAsia="Times New Roman" w:hAnsi="Arial" w:cs="Arial"/>
          <w:sz w:val="24"/>
          <w:szCs w:val="24"/>
          <w:lang w:eastAsia="fr-FR"/>
        </w:rPr>
      </w:pPr>
      <w:r>
        <w:rPr>
          <w:rFonts w:ascii="Arial" w:eastAsia="Times New Roman" w:hAnsi="Arial" w:cs="Arial"/>
          <w:sz w:val="24"/>
          <w:szCs w:val="24"/>
          <w:lang w:eastAsia="fr-FR"/>
        </w:rPr>
        <w:t>Concernant les établissements enfants, l’enveloppe a été maintenue intégralement.</w:t>
      </w:r>
    </w:p>
    <w:p w:rsidR="00C06FC9" w:rsidRDefault="00C06FC9" w:rsidP="00573BA4">
      <w:pPr>
        <w:spacing w:after="120" w:line="240" w:lineRule="auto"/>
        <w:ind w:left="720"/>
        <w:contextualSpacing/>
        <w:jc w:val="both"/>
        <w:rPr>
          <w:rFonts w:ascii="Arial" w:eastAsia="Times New Roman" w:hAnsi="Arial" w:cs="Arial"/>
          <w:sz w:val="24"/>
          <w:szCs w:val="24"/>
          <w:lang w:eastAsia="fr-FR"/>
        </w:rPr>
      </w:pPr>
    </w:p>
    <w:p w:rsidR="00096914" w:rsidRDefault="00096914" w:rsidP="00573BA4">
      <w:pPr>
        <w:spacing w:after="120" w:line="240" w:lineRule="auto"/>
        <w:contextualSpacing/>
        <w:jc w:val="both"/>
        <w:rPr>
          <w:rFonts w:ascii="Arial" w:eastAsia="Times New Roman" w:hAnsi="Arial" w:cs="Arial"/>
          <w:sz w:val="24"/>
          <w:szCs w:val="24"/>
          <w:lang w:eastAsia="fr-FR"/>
        </w:rPr>
      </w:pPr>
      <w:r w:rsidRPr="00B3351F">
        <w:rPr>
          <w:rFonts w:ascii="Arial" w:eastAsiaTheme="minorHAnsi" w:hAnsi="Arial" w:cs="Arial"/>
          <w:noProof/>
          <w:sz w:val="24"/>
          <w:szCs w:val="24"/>
        </w:rPr>
        <w:t>Du  fait que tous les établissements sont inclus dans le CPOM, l’association ne fonctionne plus avec des prix de journée. Malgré la fermeture partielle des établissements durant les mois de Mars à Mai les enveloppes</w:t>
      </w:r>
      <w:r w:rsidR="006C49A9">
        <w:rPr>
          <w:rFonts w:ascii="Arial" w:eastAsiaTheme="minorHAnsi" w:hAnsi="Arial" w:cs="Arial"/>
          <w:noProof/>
          <w:sz w:val="24"/>
          <w:szCs w:val="24"/>
        </w:rPr>
        <w:t xml:space="preserve"> budgétaires</w:t>
      </w:r>
      <w:r w:rsidRPr="00B3351F">
        <w:rPr>
          <w:rFonts w:ascii="Arial" w:eastAsiaTheme="minorHAnsi" w:hAnsi="Arial" w:cs="Arial"/>
          <w:noProof/>
          <w:sz w:val="24"/>
          <w:szCs w:val="24"/>
        </w:rPr>
        <w:t xml:space="preserve"> ont ét</w:t>
      </w:r>
      <w:r>
        <w:rPr>
          <w:rFonts w:ascii="Arial" w:eastAsiaTheme="minorHAnsi" w:hAnsi="Arial" w:cs="Arial"/>
          <w:noProof/>
          <w:sz w:val="24"/>
          <w:szCs w:val="24"/>
        </w:rPr>
        <w:t>é</w:t>
      </w:r>
      <w:r w:rsidRPr="00B3351F">
        <w:rPr>
          <w:rFonts w:ascii="Arial" w:eastAsiaTheme="minorHAnsi" w:hAnsi="Arial" w:cs="Arial"/>
          <w:noProof/>
          <w:sz w:val="24"/>
          <w:szCs w:val="24"/>
        </w:rPr>
        <w:t xml:space="preserve"> maintenues.</w:t>
      </w:r>
    </w:p>
    <w:p w:rsidR="00096914" w:rsidRDefault="00096914" w:rsidP="00573BA4">
      <w:pPr>
        <w:spacing w:after="120" w:line="240" w:lineRule="auto"/>
        <w:ind w:left="720"/>
        <w:contextualSpacing/>
        <w:jc w:val="both"/>
        <w:rPr>
          <w:rFonts w:ascii="Arial" w:eastAsia="Times New Roman" w:hAnsi="Arial" w:cs="Arial"/>
          <w:sz w:val="24"/>
          <w:szCs w:val="24"/>
          <w:lang w:eastAsia="fr-FR"/>
        </w:rPr>
      </w:pPr>
    </w:p>
    <w:p w:rsidR="00C06FC9" w:rsidRPr="00B3351F" w:rsidRDefault="00C06FC9" w:rsidP="00573BA4">
      <w:pPr>
        <w:spacing w:after="120" w:line="240" w:lineRule="auto"/>
        <w:ind w:left="720"/>
        <w:contextualSpacing/>
        <w:jc w:val="both"/>
        <w:rPr>
          <w:rFonts w:ascii="Arial" w:eastAsia="Times New Roman" w:hAnsi="Arial" w:cs="Arial"/>
          <w:sz w:val="24"/>
          <w:szCs w:val="24"/>
          <w:lang w:eastAsia="fr-FR"/>
        </w:rPr>
      </w:pPr>
    </w:p>
    <w:p w:rsidR="00096914" w:rsidRDefault="00096914" w:rsidP="00573BA4">
      <w:pPr>
        <w:numPr>
          <w:ilvl w:val="0"/>
          <w:numId w:val="1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 xml:space="preserve">Point (financier) sur le lieu de répit de Bruyères le Chatel </w:t>
      </w:r>
    </w:p>
    <w:p w:rsidR="00C06FC9" w:rsidRPr="00B3351F" w:rsidRDefault="00C06FC9" w:rsidP="00573BA4">
      <w:pPr>
        <w:spacing w:after="120" w:line="240" w:lineRule="auto"/>
        <w:ind w:left="720"/>
        <w:contextualSpacing/>
        <w:jc w:val="both"/>
        <w:rPr>
          <w:rFonts w:ascii="Arial" w:eastAsia="Times New Roman" w:hAnsi="Arial" w:cs="Arial"/>
          <w:sz w:val="24"/>
          <w:szCs w:val="24"/>
          <w:lang w:eastAsia="fr-FR"/>
        </w:rPr>
      </w:pPr>
    </w:p>
    <w:p w:rsidR="00096914" w:rsidRPr="00096914" w:rsidRDefault="00096914" w:rsidP="00573BA4">
      <w:pPr>
        <w:spacing w:after="0"/>
        <w:jc w:val="both"/>
        <w:rPr>
          <w:rFonts w:ascii="Arial" w:eastAsiaTheme="minorHAnsi" w:hAnsi="Arial" w:cs="Arial"/>
          <w:noProof/>
          <w:sz w:val="24"/>
          <w:szCs w:val="24"/>
        </w:rPr>
      </w:pPr>
      <w:r w:rsidRPr="00096914">
        <w:rPr>
          <w:rFonts w:ascii="Arial" w:eastAsiaTheme="minorHAnsi" w:hAnsi="Arial" w:cs="Arial"/>
          <w:noProof/>
          <w:sz w:val="24"/>
          <w:szCs w:val="24"/>
        </w:rPr>
        <w:t>La « Halte répi estivale » a été largement financée par l’ARS (6 juillet/28 Aout), l’association a déposé u</w:t>
      </w:r>
      <w:r w:rsidR="006C49A9">
        <w:rPr>
          <w:rFonts w:ascii="Arial" w:eastAsiaTheme="minorHAnsi" w:hAnsi="Arial" w:cs="Arial"/>
          <w:noProof/>
          <w:sz w:val="24"/>
          <w:szCs w:val="24"/>
        </w:rPr>
        <w:t>n projet visant à pé</w:t>
      </w:r>
      <w:r w:rsidRPr="00096914">
        <w:rPr>
          <w:rFonts w:ascii="Arial" w:eastAsiaTheme="minorHAnsi" w:hAnsi="Arial" w:cs="Arial"/>
          <w:noProof/>
          <w:sz w:val="24"/>
          <w:szCs w:val="24"/>
        </w:rPr>
        <w:t xml:space="preserve">renniser à Bruyère </w:t>
      </w:r>
      <w:r w:rsidR="006C49A9">
        <w:rPr>
          <w:rFonts w:ascii="Arial" w:eastAsiaTheme="minorHAnsi" w:hAnsi="Arial" w:cs="Arial"/>
          <w:noProof/>
          <w:sz w:val="24"/>
          <w:szCs w:val="24"/>
        </w:rPr>
        <w:t xml:space="preserve">le Châtel </w:t>
      </w:r>
      <w:r w:rsidRPr="00096914">
        <w:rPr>
          <w:rFonts w:ascii="Arial" w:eastAsiaTheme="minorHAnsi" w:hAnsi="Arial" w:cs="Arial"/>
          <w:noProof/>
          <w:sz w:val="24"/>
          <w:szCs w:val="24"/>
        </w:rPr>
        <w:t>un accueil pour autistes, mais</w:t>
      </w:r>
      <w:r w:rsidR="006C49A9">
        <w:rPr>
          <w:rFonts w:ascii="Arial" w:eastAsiaTheme="minorHAnsi" w:hAnsi="Arial" w:cs="Arial"/>
          <w:noProof/>
          <w:sz w:val="24"/>
          <w:szCs w:val="24"/>
        </w:rPr>
        <w:t xml:space="preserve"> iln’y a</w:t>
      </w:r>
      <w:r w:rsidRPr="00096914">
        <w:rPr>
          <w:rFonts w:ascii="Arial" w:eastAsiaTheme="minorHAnsi" w:hAnsi="Arial" w:cs="Arial"/>
          <w:noProof/>
          <w:sz w:val="24"/>
          <w:szCs w:val="24"/>
        </w:rPr>
        <w:t xml:space="preserve"> pas de réponse pour l’instant. L’AAPISE a un bail précaire avec la mairie, celui-ci n’a pas de limite</w:t>
      </w:r>
      <w:r w:rsidR="006C49A9">
        <w:rPr>
          <w:rFonts w:ascii="Arial" w:eastAsiaTheme="minorHAnsi" w:hAnsi="Arial" w:cs="Arial"/>
          <w:noProof/>
          <w:sz w:val="24"/>
          <w:szCs w:val="24"/>
        </w:rPr>
        <w:t>s</w:t>
      </w:r>
      <w:r w:rsidRPr="00096914">
        <w:rPr>
          <w:rFonts w:ascii="Arial" w:eastAsiaTheme="minorHAnsi" w:hAnsi="Arial" w:cs="Arial"/>
          <w:noProof/>
          <w:sz w:val="24"/>
          <w:szCs w:val="24"/>
        </w:rPr>
        <w:t xml:space="preserve"> définie</w:t>
      </w:r>
      <w:r w:rsidR="006C49A9">
        <w:rPr>
          <w:rFonts w:ascii="Arial" w:eastAsiaTheme="minorHAnsi" w:hAnsi="Arial" w:cs="Arial"/>
          <w:noProof/>
          <w:sz w:val="24"/>
          <w:szCs w:val="24"/>
        </w:rPr>
        <w:t>s</w:t>
      </w:r>
      <w:r w:rsidRPr="00096914">
        <w:rPr>
          <w:rFonts w:ascii="Arial" w:eastAsiaTheme="minorHAnsi" w:hAnsi="Arial" w:cs="Arial"/>
          <w:noProof/>
          <w:sz w:val="24"/>
          <w:szCs w:val="24"/>
        </w:rPr>
        <w:t>, mais la mairie peut reprendre le bâti.</w:t>
      </w:r>
    </w:p>
    <w:p w:rsidR="000A2DF4" w:rsidRDefault="000A2DF4" w:rsidP="00573BA4">
      <w:pPr>
        <w:spacing w:after="0"/>
        <w:jc w:val="both"/>
        <w:rPr>
          <w:rFonts w:ascii="Arial" w:eastAsiaTheme="minorHAnsi" w:hAnsi="Arial" w:cs="Arial"/>
          <w:noProof/>
          <w:sz w:val="24"/>
          <w:szCs w:val="24"/>
        </w:rPr>
      </w:pPr>
    </w:p>
    <w:p w:rsidR="00C06FC9" w:rsidRDefault="00C06FC9" w:rsidP="00573BA4">
      <w:pPr>
        <w:spacing w:after="0"/>
        <w:jc w:val="both"/>
        <w:rPr>
          <w:rFonts w:ascii="Arial" w:eastAsiaTheme="minorHAnsi" w:hAnsi="Arial" w:cs="Arial"/>
          <w:noProof/>
          <w:sz w:val="24"/>
          <w:szCs w:val="24"/>
        </w:rPr>
      </w:pPr>
    </w:p>
    <w:p w:rsidR="00C06FC9" w:rsidRPr="00B3351F" w:rsidRDefault="00C06FC9" w:rsidP="00573BA4">
      <w:pPr>
        <w:spacing w:after="0"/>
        <w:jc w:val="both"/>
        <w:rPr>
          <w:rFonts w:ascii="Arial" w:eastAsiaTheme="minorHAnsi" w:hAnsi="Arial" w:cs="Arial"/>
          <w:noProof/>
          <w:sz w:val="24"/>
          <w:szCs w:val="24"/>
        </w:rPr>
      </w:pPr>
    </w:p>
    <w:p w:rsidR="000A2DF4" w:rsidRPr="00B3351F" w:rsidRDefault="000A2DF4" w:rsidP="00573BA4">
      <w:pPr>
        <w:numPr>
          <w:ilvl w:val="0"/>
          <w:numId w:val="1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Point sanitaire sur la rentrée 2020 :</w:t>
      </w:r>
    </w:p>
    <w:p w:rsidR="000A2DF4" w:rsidRPr="00B3351F" w:rsidRDefault="000A2DF4" w:rsidP="00573BA4">
      <w:pPr>
        <w:spacing w:after="120" w:line="240" w:lineRule="auto"/>
        <w:ind w:left="720" w:firstLine="696"/>
        <w:contextualSpacing/>
        <w:jc w:val="both"/>
        <w:rPr>
          <w:rFonts w:ascii="Arial" w:eastAsia="Times New Roman" w:hAnsi="Arial" w:cs="Arial"/>
          <w:sz w:val="24"/>
          <w:szCs w:val="24"/>
          <w:lang w:eastAsia="fr-FR"/>
        </w:rPr>
      </w:pPr>
      <w:proofErr w:type="gramStart"/>
      <w:r w:rsidRPr="00B3351F">
        <w:rPr>
          <w:rFonts w:ascii="Arial" w:eastAsia="Times New Roman" w:hAnsi="Arial" w:cs="Arial"/>
          <w:sz w:val="24"/>
          <w:szCs w:val="24"/>
          <w:lang w:eastAsia="fr-FR"/>
        </w:rPr>
        <w:t>protocoles</w:t>
      </w:r>
      <w:proofErr w:type="gramEnd"/>
      <w:r w:rsidRPr="00B3351F">
        <w:rPr>
          <w:rFonts w:ascii="Arial" w:eastAsia="Times New Roman" w:hAnsi="Arial" w:cs="Arial"/>
          <w:sz w:val="24"/>
          <w:szCs w:val="24"/>
          <w:lang w:eastAsia="fr-FR"/>
        </w:rPr>
        <w:t xml:space="preserve"> sanitaire si cas positif de COVID</w:t>
      </w:r>
    </w:p>
    <w:p w:rsidR="000A2DF4" w:rsidRPr="00B3351F" w:rsidRDefault="000A2DF4" w:rsidP="00573BA4">
      <w:pPr>
        <w:spacing w:after="120" w:line="240" w:lineRule="auto"/>
        <w:ind w:left="720" w:firstLine="696"/>
        <w:contextualSpacing/>
        <w:jc w:val="both"/>
        <w:rPr>
          <w:rFonts w:ascii="Arial" w:eastAsia="Times New Roman" w:hAnsi="Arial" w:cs="Arial"/>
          <w:sz w:val="24"/>
          <w:szCs w:val="24"/>
          <w:lang w:eastAsia="fr-FR"/>
        </w:rPr>
      </w:pPr>
      <w:proofErr w:type="gramStart"/>
      <w:r w:rsidRPr="00B3351F">
        <w:rPr>
          <w:rFonts w:ascii="Arial" w:eastAsia="Times New Roman" w:hAnsi="Arial" w:cs="Arial"/>
          <w:sz w:val="24"/>
          <w:szCs w:val="24"/>
          <w:lang w:eastAsia="fr-FR"/>
        </w:rPr>
        <w:t>tests</w:t>
      </w:r>
      <w:proofErr w:type="gramEnd"/>
      <w:r w:rsidRPr="00B3351F">
        <w:rPr>
          <w:rFonts w:ascii="Arial" w:eastAsia="Times New Roman" w:hAnsi="Arial" w:cs="Arial"/>
          <w:sz w:val="24"/>
          <w:szCs w:val="24"/>
          <w:lang w:eastAsia="fr-FR"/>
        </w:rPr>
        <w:t xml:space="preserve"> (note de service 31)</w:t>
      </w:r>
    </w:p>
    <w:p w:rsidR="000A2DF4" w:rsidRDefault="006C49A9" w:rsidP="00573BA4">
      <w:pPr>
        <w:jc w:val="both"/>
        <w:rPr>
          <w:rFonts w:ascii="Arial" w:eastAsiaTheme="minorHAnsi" w:hAnsi="Arial" w:cs="Arial"/>
          <w:noProof/>
          <w:sz w:val="24"/>
          <w:szCs w:val="24"/>
        </w:rPr>
      </w:pPr>
      <w:r>
        <w:rPr>
          <w:rFonts w:ascii="Arial" w:eastAsiaTheme="minorHAnsi" w:hAnsi="Arial" w:cs="Arial"/>
          <w:noProof/>
          <w:sz w:val="24"/>
          <w:szCs w:val="24"/>
        </w:rPr>
        <w:t xml:space="preserve">La direction générale </w:t>
      </w:r>
      <w:r w:rsidR="000A2DF4" w:rsidRPr="00B3351F">
        <w:rPr>
          <w:rFonts w:ascii="Arial" w:eastAsiaTheme="minorHAnsi" w:hAnsi="Arial" w:cs="Arial"/>
          <w:noProof/>
          <w:sz w:val="24"/>
          <w:szCs w:val="24"/>
        </w:rPr>
        <w:t>nous fait part qu’une note de service vient de partir ce jour, afin d’indiquer le protocole à suivre en cas de COVID ou suspicion. Il est dorénanvant obligatoire de ne porter que les masques chirurgicaux,  même dans l</w:t>
      </w:r>
      <w:r>
        <w:rPr>
          <w:rFonts w:ascii="Arial" w:eastAsiaTheme="minorHAnsi" w:hAnsi="Arial" w:cs="Arial"/>
          <w:noProof/>
          <w:sz w:val="24"/>
          <w:szCs w:val="24"/>
        </w:rPr>
        <w:t>es véhicules de service partagé</w:t>
      </w:r>
      <w:r w:rsidR="000A2DF4" w:rsidRPr="00B3351F">
        <w:rPr>
          <w:rFonts w:ascii="Arial" w:eastAsiaTheme="minorHAnsi" w:hAnsi="Arial" w:cs="Arial"/>
          <w:noProof/>
          <w:sz w:val="24"/>
          <w:szCs w:val="24"/>
        </w:rPr>
        <w:t>s avec ou sans personnes accueillies.</w:t>
      </w:r>
    </w:p>
    <w:p w:rsidR="00096914" w:rsidRDefault="00096914" w:rsidP="00573BA4">
      <w:pPr>
        <w:jc w:val="both"/>
        <w:rPr>
          <w:rFonts w:ascii="Arial" w:eastAsiaTheme="minorHAnsi" w:hAnsi="Arial" w:cs="Arial"/>
          <w:noProof/>
          <w:sz w:val="24"/>
          <w:szCs w:val="24"/>
        </w:rPr>
      </w:pPr>
    </w:p>
    <w:p w:rsidR="00C06FC9" w:rsidRPr="00B3351F" w:rsidRDefault="00C06FC9" w:rsidP="00573BA4">
      <w:pPr>
        <w:jc w:val="both"/>
        <w:rPr>
          <w:rFonts w:ascii="Arial" w:eastAsiaTheme="minorHAnsi" w:hAnsi="Arial" w:cs="Arial"/>
          <w:noProof/>
          <w:sz w:val="24"/>
          <w:szCs w:val="24"/>
        </w:rPr>
      </w:pPr>
    </w:p>
    <w:p w:rsidR="000A2DF4" w:rsidRPr="00B3351F" w:rsidRDefault="000A2DF4" w:rsidP="00573BA4">
      <w:pPr>
        <w:numPr>
          <w:ilvl w:val="0"/>
          <w:numId w:val="1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 xml:space="preserve">Point sur la rentrée 2020 : </w:t>
      </w:r>
    </w:p>
    <w:p w:rsidR="000A2DF4" w:rsidRPr="00B3351F" w:rsidRDefault="000A2DF4" w:rsidP="00573BA4">
      <w:pPr>
        <w:spacing w:after="120" w:line="240" w:lineRule="auto"/>
        <w:ind w:left="720"/>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Les embauches et les postes à pouvoir :</w:t>
      </w:r>
    </w:p>
    <w:p w:rsidR="00B3351F" w:rsidRPr="00B3351F" w:rsidRDefault="00B3351F" w:rsidP="00573BA4">
      <w:pPr>
        <w:jc w:val="both"/>
        <w:rPr>
          <w:rFonts w:ascii="Arial" w:eastAsiaTheme="minorHAnsi" w:hAnsi="Arial" w:cs="Arial"/>
          <w:noProof/>
          <w:sz w:val="24"/>
          <w:szCs w:val="24"/>
        </w:rPr>
      </w:pP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u w:val="single"/>
        </w:rPr>
        <w:t>Peur des salariés face au mode de management :</w:t>
      </w:r>
      <w:r w:rsidRPr="00B3351F">
        <w:rPr>
          <w:rFonts w:ascii="Arial" w:eastAsiaTheme="minorHAnsi" w:hAnsi="Arial" w:cs="Arial"/>
          <w:noProof/>
          <w:sz w:val="24"/>
          <w:szCs w:val="24"/>
        </w:rPr>
        <w:t xml:space="preserve"> </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Les élus disent qu’ils ont été interpellés par de nombreux salariés dans différents établissements car ils ne savent plus comment exercer leur métier sans risquer d’être sanctionnés. Les salariés sont anxieux, voir terrorisés face au nouveau management. Ils perçoivent que les règles et hab</w:t>
      </w:r>
      <w:r w:rsidR="004F6127">
        <w:rPr>
          <w:rFonts w:ascii="Arial" w:eastAsiaTheme="minorHAnsi" w:hAnsi="Arial" w:cs="Arial"/>
          <w:noProof/>
          <w:sz w:val="24"/>
          <w:szCs w:val="24"/>
        </w:rPr>
        <w:t>itudes qui prévalaient jusqu’al</w:t>
      </w:r>
      <w:r w:rsidRPr="00B3351F">
        <w:rPr>
          <w:rFonts w:ascii="Arial" w:eastAsiaTheme="minorHAnsi" w:hAnsi="Arial" w:cs="Arial"/>
          <w:noProof/>
          <w:sz w:val="24"/>
          <w:szCs w:val="24"/>
        </w:rPr>
        <w:t xml:space="preserve">ors changent et ils ont l’impression d’une « chasse aux sorcières » : la direction sanctionnerait les salariés </w:t>
      </w:r>
      <w:r w:rsidRPr="00B3351F">
        <w:rPr>
          <w:rFonts w:ascii="Arial" w:eastAsiaTheme="minorHAnsi" w:hAnsi="Arial" w:cs="Arial"/>
          <w:noProof/>
          <w:sz w:val="24"/>
          <w:szCs w:val="24"/>
        </w:rPr>
        <w:lastRenderedPageBreak/>
        <w:t>qui exprimeraient leurs désaccords avec la direction, et particulièrement les anciens. Ils ont l’impression que la direction veut se séparer des salariés qui réfléchissent indépendamment de la direction et veut les remplacer par des nouveau</w:t>
      </w:r>
      <w:r w:rsidR="004F6127">
        <w:rPr>
          <w:rFonts w:ascii="Arial" w:eastAsiaTheme="minorHAnsi" w:hAnsi="Arial" w:cs="Arial"/>
          <w:noProof/>
          <w:sz w:val="24"/>
          <w:szCs w:val="24"/>
        </w:rPr>
        <w:t>x qui seraient plus « dociles ».</w:t>
      </w:r>
      <w:r w:rsidRPr="00B3351F">
        <w:rPr>
          <w:rFonts w:ascii="Arial" w:eastAsiaTheme="minorHAnsi" w:hAnsi="Arial" w:cs="Arial"/>
          <w:noProof/>
          <w:sz w:val="24"/>
          <w:szCs w:val="24"/>
        </w:rPr>
        <w:t>Les élus demandent pourquoi dans deux établissements, la direction a attribué les postes de coordonnateur de parcours à deux nouvelles recrues alors qu’il</w:t>
      </w:r>
      <w:r w:rsidR="004F6127">
        <w:rPr>
          <w:rFonts w:ascii="Arial" w:eastAsiaTheme="minorHAnsi" w:hAnsi="Arial" w:cs="Arial"/>
          <w:noProof/>
          <w:sz w:val="24"/>
          <w:szCs w:val="24"/>
        </w:rPr>
        <w:t>s</w:t>
      </w:r>
      <w:r w:rsidRPr="00B3351F">
        <w:rPr>
          <w:rFonts w:ascii="Arial" w:eastAsiaTheme="minorHAnsi" w:hAnsi="Arial" w:cs="Arial"/>
          <w:noProof/>
          <w:sz w:val="24"/>
          <w:szCs w:val="24"/>
        </w:rPr>
        <w:t xml:space="preserve"> avai</w:t>
      </w:r>
      <w:r w:rsidR="004F6127">
        <w:rPr>
          <w:rFonts w:ascii="Arial" w:eastAsiaTheme="minorHAnsi" w:hAnsi="Arial" w:cs="Arial"/>
          <w:noProof/>
          <w:sz w:val="24"/>
          <w:szCs w:val="24"/>
        </w:rPr>
        <w:t>en</w:t>
      </w:r>
      <w:r w:rsidRPr="00B3351F">
        <w:rPr>
          <w:rFonts w:ascii="Arial" w:eastAsiaTheme="minorHAnsi" w:hAnsi="Arial" w:cs="Arial"/>
          <w:noProof/>
          <w:sz w:val="24"/>
          <w:szCs w:val="24"/>
        </w:rPr>
        <w:t xml:space="preserve">t été promis à des anciennes éducatrices. Ils notent que les </w:t>
      </w:r>
      <w:r w:rsidR="00096914">
        <w:rPr>
          <w:rFonts w:ascii="Arial" w:eastAsiaTheme="minorHAnsi" w:hAnsi="Arial" w:cs="Arial"/>
          <w:noProof/>
          <w:sz w:val="24"/>
          <w:szCs w:val="24"/>
        </w:rPr>
        <w:t>cadres d’aujourd’hui sont plus « </w:t>
      </w:r>
      <w:r w:rsidRPr="00B3351F">
        <w:rPr>
          <w:rFonts w:ascii="Arial" w:eastAsiaTheme="minorHAnsi" w:hAnsi="Arial" w:cs="Arial"/>
          <w:noProof/>
          <w:sz w:val="24"/>
          <w:szCs w:val="24"/>
        </w:rPr>
        <w:t xml:space="preserve"> suiveurs » des orientations de la direction générale qu’ils ne l’étaient avant, époque où ils écoutaient plus les salariés du terrain et tenaient une place de tiers. Les élus alertent sur le fait que des salariés animés par les valeurs de l’association, très investis au</w:t>
      </w:r>
      <w:r w:rsidR="004F6127">
        <w:rPr>
          <w:rFonts w:ascii="Arial" w:eastAsiaTheme="minorHAnsi" w:hAnsi="Arial" w:cs="Arial"/>
          <w:noProof/>
          <w:sz w:val="24"/>
          <w:szCs w:val="24"/>
        </w:rPr>
        <w:t>près du</w:t>
      </w:r>
      <w:r w:rsidRPr="00B3351F">
        <w:rPr>
          <w:rFonts w:ascii="Arial" w:eastAsiaTheme="minorHAnsi" w:hAnsi="Arial" w:cs="Arial"/>
          <w:noProof/>
          <w:sz w:val="24"/>
          <w:szCs w:val="24"/>
        </w:rPr>
        <w:t xml:space="preserve"> service du public ont l’impression que</w:t>
      </w:r>
      <w:r w:rsidR="004F6127">
        <w:rPr>
          <w:rFonts w:ascii="Arial" w:eastAsiaTheme="minorHAnsi" w:hAnsi="Arial" w:cs="Arial"/>
          <w:noProof/>
          <w:sz w:val="24"/>
          <w:szCs w:val="24"/>
        </w:rPr>
        <w:t xml:space="preserve"> le nouveau management leur fait</w:t>
      </w:r>
      <w:r w:rsidRPr="00B3351F">
        <w:rPr>
          <w:rFonts w:ascii="Arial" w:eastAsiaTheme="minorHAnsi" w:hAnsi="Arial" w:cs="Arial"/>
          <w:noProof/>
          <w:sz w:val="24"/>
          <w:szCs w:val="24"/>
        </w:rPr>
        <w:t xml:space="preserve"> perdre leur engagem</w:t>
      </w:r>
      <w:r w:rsidR="004F6127">
        <w:rPr>
          <w:rFonts w:ascii="Arial" w:eastAsiaTheme="minorHAnsi" w:hAnsi="Arial" w:cs="Arial"/>
          <w:noProof/>
          <w:sz w:val="24"/>
          <w:szCs w:val="24"/>
        </w:rPr>
        <w:t>ent à bien faire pour le public. I</w:t>
      </w:r>
      <w:r w:rsidRPr="00B3351F">
        <w:rPr>
          <w:rFonts w:ascii="Arial" w:eastAsiaTheme="minorHAnsi" w:hAnsi="Arial" w:cs="Arial"/>
          <w:noProof/>
          <w:sz w:val="24"/>
          <w:szCs w:val="24"/>
        </w:rPr>
        <w:t>ls sont freiné</w:t>
      </w:r>
      <w:r w:rsidR="004F6127">
        <w:rPr>
          <w:rFonts w:ascii="Arial" w:eastAsiaTheme="minorHAnsi" w:hAnsi="Arial" w:cs="Arial"/>
          <w:noProof/>
          <w:sz w:val="24"/>
          <w:szCs w:val="24"/>
        </w:rPr>
        <w:t>s</w:t>
      </w:r>
      <w:r w:rsidRPr="00B3351F">
        <w:rPr>
          <w:rFonts w:ascii="Arial" w:eastAsiaTheme="minorHAnsi" w:hAnsi="Arial" w:cs="Arial"/>
          <w:noProof/>
          <w:sz w:val="24"/>
          <w:szCs w:val="24"/>
        </w:rPr>
        <w:t xml:space="preserve"> dans leur créativité à force que la direction se protège dans la réglementation. Ils expliquent l’importance de la relation de confiance pour aider les personnes accompagnées…</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La direction dit que les avertissements attribués à des salariés ces derniers mois faisaient suite à des fautes professionnelles et ils s’expliquent sur deux situations. Ils disent que les sanctions étaient proportionnées, qu’ils auraient pu être sévère</w:t>
      </w:r>
      <w:r w:rsidR="004F6127">
        <w:rPr>
          <w:rFonts w:ascii="Arial" w:eastAsiaTheme="minorHAnsi" w:hAnsi="Arial" w:cs="Arial"/>
          <w:noProof/>
          <w:sz w:val="24"/>
          <w:szCs w:val="24"/>
        </w:rPr>
        <w:t>s mais que leur intension é</w:t>
      </w:r>
      <w:r w:rsidRPr="00B3351F">
        <w:rPr>
          <w:rFonts w:ascii="Arial" w:eastAsiaTheme="minorHAnsi" w:hAnsi="Arial" w:cs="Arial"/>
          <w:noProof/>
          <w:sz w:val="24"/>
          <w:szCs w:val="24"/>
        </w:rPr>
        <w:t>t</w:t>
      </w:r>
      <w:r w:rsidR="004F6127">
        <w:rPr>
          <w:rFonts w:ascii="Arial" w:eastAsiaTheme="minorHAnsi" w:hAnsi="Arial" w:cs="Arial"/>
          <w:noProof/>
          <w:sz w:val="24"/>
          <w:szCs w:val="24"/>
        </w:rPr>
        <w:t>ait</w:t>
      </w:r>
      <w:r w:rsidRPr="00B3351F">
        <w:rPr>
          <w:rFonts w:ascii="Arial" w:eastAsiaTheme="minorHAnsi" w:hAnsi="Arial" w:cs="Arial"/>
          <w:noProof/>
          <w:sz w:val="24"/>
          <w:szCs w:val="24"/>
        </w:rPr>
        <w:t xml:space="preserve">  pédagogique pour que les salariés comprennent le cadre de la loi qu’il</w:t>
      </w:r>
      <w:r w:rsidR="004F6127">
        <w:rPr>
          <w:rFonts w:ascii="Arial" w:eastAsiaTheme="minorHAnsi" w:hAnsi="Arial" w:cs="Arial"/>
          <w:noProof/>
          <w:sz w:val="24"/>
          <w:szCs w:val="24"/>
        </w:rPr>
        <w:t>s</w:t>
      </w:r>
      <w:r w:rsidRPr="00B3351F">
        <w:rPr>
          <w:rFonts w:ascii="Arial" w:eastAsiaTheme="minorHAnsi" w:hAnsi="Arial" w:cs="Arial"/>
          <w:noProof/>
          <w:sz w:val="24"/>
          <w:szCs w:val="24"/>
        </w:rPr>
        <w:t xml:space="preserve"> ne doivent pas dépasser. Ce </w:t>
      </w:r>
      <w:r w:rsidR="004F6127">
        <w:rPr>
          <w:rFonts w:ascii="Arial" w:eastAsiaTheme="minorHAnsi" w:hAnsi="Arial" w:cs="Arial"/>
          <w:noProof/>
          <w:sz w:val="24"/>
          <w:szCs w:val="24"/>
        </w:rPr>
        <w:t>serait une mesure de protection par rapport aux salariés. La direction générale</w:t>
      </w:r>
      <w:r w:rsidRPr="00B3351F">
        <w:rPr>
          <w:rFonts w:ascii="Arial" w:eastAsiaTheme="minorHAnsi" w:hAnsi="Arial" w:cs="Arial"/>
          <w:noProof/>
          <w:sz w:val="24"/>
          <w:szCs w:val="24"/>
        </w:rPr>
        <w:t xml:space="preserve"> dit qu’à l’AAPISE les salariés avaient pris des habitudes qui ne sont pas conformes à la loi et que l’orientation de l’association consiste à recadrer le fonctionnement. Ils comprennent que pour les salariés ceci soit anxiogène car les repères changent.Ils reconnaissent qu’anciennement certains cadres prenaient plus de marge de manœuvre dans leur mode de management. Mais </w:t>
      </w:r>
      <w:r w:rsidR="004F6127">
        <w:rPr>
          <w:rFonts w:ascii="Arial" w:eastAsiaTheme="minorHAnsi" w:hAnsi="Arial" w:cs="Arial"/>
          <w:noProof/>
          <w:sz w:val="24"/>
          <w:szCs w:val="24"/>
        </w:rPr>
        <w:t xml:space="preserve">la </w:t>
      </w:r>
      <w:r w:rsidRPr="00B3351F">
        <w:rPr>
          <w:rFonts w:ascii="Arial" w:eastAsiaTheme="minorHAnsi" w:hAnsi="Arial" w:cs="Arial"/>
          <w:noProof/>
          <w:sz w:val="24"/>
          <w:szCs w:val="24"/>
        </w:rPr>
        <w:t>direction générale est devenue très exigeante avec ses cadres, d’ailleurs les cadres ont eu plus de sanct</w:t>
      </w:r>
      <w:r w:rsidR="004F6127">
        <w:rPr>
          <w:rFonts w:ascii="Arial" w:eastAsiaTheme="minorHAnsi" w:hAnsi="Arial" w:cs="Arial"/>
          <w:noProof/>
          <w:sz w:val="24"/>
          <w:szCs w:val="24"/>
        </w:rPr>
        <w:t>ions que les autres salariés. Le directeur général explique qu’il n’a</w:t>
      </w:r>
      <w:r w:rsidRPr="00B3351F">
        <w:rPr>
          <w:rFonts w:ascii="Arial" w:eastAsiaTheme="minorHAnsi" w:hAnsi="Arial" w:cs="Arial"/>
          <w:noProof/>
          <w:sz w:val="24"/>
          <w:szCs w:val="24"/>
        </w:rPr>
        <w:t xml:space="preserve"> pas proposé les postes de coordonnatrice de parcours aux anciennes éducatrices qui les souhaitaient car ils considèrent que les anciens salariés sont affectivement attachés à leur conception de leurs rôles ; alors que l’association s’oriente vers un nouveau public, de nouveaux parcours pour les jeunes accompagnés et de nouvelles pratiques pour les salariés. Ils veulent embaucher des cadres qui </w:t>
      </w:r>
      <w:r w:rsidR="004F6127">
        <w:rPr>
          <w:rFonts w:ascii="Arial" w:eastAsiaTheme="minorHAnsi" w:hAnsi="Arial" w:cs="Arial"/>
          <w:noProof/>
          <w:sz w:val="24"/>
          <w:szCs w:val="24"/>
        </w:rPr>
        <w:t>ont la même conception qu’eux dans</w:t>
      </w:r>
      <w:r w:rsidRPr="00B3351F">
        <w:rPr>
          <w:rFonts w:ascii="Arial" w:eastAsiaTheme="minorHAnsi" w:hAnsi="Arial" w:cs="Arial"/>
          <w:noProof/>
          <w:sz w:val="24"/>
          <w:szCs w:val="24"/>
        </w:rPr>
        <w:t xml:space="preserve"> l’orientation du travail.</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La direction dit qu’historiquement nos métiers ont été géré par l’</w:t>
      </w:r>
      <w:r w:rsidR="004F6127">
        <w:rPr>
          <w:rFonts w:ascii="Arial" w:eastAsiaTheme="minorHAnsi" w:hAnsi="Arial" w:cs="Arial"/>
          <w:noProof/>
          <w:sz w:val="24"/>
          <w:szCs w:val="24"/>
        </w:rPr>
        <w:t>émotion, « ennemi de la règle »</w:t>
      </w:r>
      <w:r w:rsidRPr="00B3351F">
        <w:rPr>
          <w:rFonts w:ascii="Arial" w:eastAsiaTheme="minorHAnsi" w:hAnsi="Arial" w:cs="Arial"/>
          <w:noProof/>
          <w:sz w:val="24"/>
          <w:szCs w:val="24"/>
        </w:rPr>
        <w:t>, que les salariés qui sont pénétrés par la justesse de ce qu’ils font, manque de distance pour remettre en cause leur</w:t>
      </w:r>
      <w:r w:rsidR="004F6127">
        <w:rPr>
          <w:rFonts w:ascii="Arial" w:eastAsiaTheme="minorHAnsi" w:hAnsi="Arial" w:cs="Arial"/>
          <w:noProof/>
          <w:sz w:val="24"/>
          <w:szCs w:val="24"/>
        </w:rPr>
        <w:t>s</w:t>
      </w:r>
      <w:r w:rsidRPr="00B3351F">
        <w:rPr>
          <w:rFonts w:ascii="Arial" w:eastAsiaTheme="minorHAnsi" w:hAnsi="Arial" w:cs="Arial"/>
          <w:noProof/>
          <w:sz w:val="24"/>
          <w:szCs w:val="24"/>
        </w:rPr>
        <w:t xml:space="preserve"> pratique</w:t>
      </w:r>
      <w:r w:rsidR="004F6127">
        <w:rPr>
          <w:rFonts w:ascii="Arial" w:eastAsiaTheme="minorHAnsi" w:hAnsi="Arial" w:cs="Arial"/>
          <w:noProof/>
          <w:sz w:val="24"/>
          <w:szCs w:val="24"/>
        </w:rPr>
        <w:t>s</w:t>
      </w:r>
      <w:r w:rsidRPr="00B3351F">
        <w:rPr>
          <w:rFonts w:ascii="Arial" w:eastAsiaTheme="minorHAnsi" w:hAnsi="Arial" w:cs="Arial"/>
          <w:noProof/>
          <w:sz w:val="24"/>
          <w:szCs w:val="24"/>
        </w:rPr>
        <w:t>. Aussi  la direction change les salariés anciens sur leur poste pour qu’ils se trouvent en situation de s’assouplir. La direction  admet qu’ils sont en train de déstructurer pour restructurer.</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 xml:space="preserve">Un élu rappelle que dans tout </w:t>
      </w:r>
      <w:r w:rsidR="004F6127">
        <w:rPr>
          <w:rFonts w:ascii="Arial" w:eastAsiaTheme="minorHAnsi" w:hAnsi="Arial" w:cs="Arial"/>
          <w:noProof/>
          <w:sz w:val="24"/>
          <w:szCs w:val="24"/>
        </w:rPr>
        <w:t xml:space="preserve">le </w:t>
      </w:r>
      <w:r w:rsidRPr="00B3351F">
        <w:rPr>
          <w:rFonts w:ascii="Arial" w:eastAsiaTheme="minorHAnsi" w:hAnsi="Arial" w:cs="Arial"/>
          <w:noProof/>
          <w:sz w:val="24"/>
          <w:szCs w:val="24"/>
        </w:rPr>
        <w:t>tr</w:t>
      </w:r>
      <w:r w:rsidR="004F6127">
        <w:rPr>
          <w:rFonts w:ascii="Arial" w:eastAsiaTheme="minorHAnsi" w:hAnsi="Arial" w:cs="Arial"/>
          <w:noProof/>
          <w:sz w:val="24"/>
          <w:szCs w:val="24"/>
        </w:rPr>
        <w:t>avail relationnel, l’empathie et l’émotion son</w:t>
      </w:r>
      <w:r w:rsidRPr="00B3351F">
        <w:rPr>
          <w:rFonts w:ascii="Arial" w:eastAsiaTheme="minorHAnsi" w:hAnsi="Arial" w:cs="Arial"/>
          <w:noProof/>
          <w:sz w:val="24"/>
          <w:szCs w:val="24"/>
        </w:rPr>
        <w:t>t une richesse  à ne pas casser. Il s’inquiète de la déshumanisation du travail éducatif induite par le nouveau management.</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L’association a fait le choix de mettre sa priorité sur l’a</w:t>
      </w:r>
      <w:r w:rsidR="004F6127">
        <w:rPr>
          <w:rFonts w:ascii="Arial" w:eastAsiaTheme="minorHAnsi" w:hAnsi="Arial" w:cs="Arial"/>
          <w:noProof/>
          <w:sz w:val="24"/>
          <w:szCs w:val="24"/>
        </w:rPr>
        <w:t>ccueil d</w:t>
      </w:r>
      <w:r w:rsidRPr="00B3351F">
        <w:rPr>
          <w:rFonts w:ascii="Arial" w:eastAsiaTheme="minorHAnsi" w:hAnsi="Arial" w:cs="Arial"/>
          <w:noProof/>
          <w:sz w:val="24"/>
          <w:szCs w:val="24"/>
        </w:rPr>
        <w:t xml:space="preserve">u public et en priorité sur les personnes qui sont les plus vulnérables et </w:t>
      </w:r>
      <w:r w:rsidR="004F6127">
        <w:rPr>
          <w:rFonts w:ascii="Arial" w:eastAsiaTheme="minorHAnsi" w:hAnsi="Arial" w:cs="Arial"/>
          <w:noProof/>
          <w:sz w:val="24"/>
          <w:szCs w:val="24"/>
        </w:rPr>
        <w:t xml:space="preserve">qui </w:t>
      </w:r>
      <w:r w:rsidRPr="00B3351F">
        <w:rPr>
          <w:rFonts w:ascii="Arial" w:eastAsiaTheme="minorHAnsi" w:hAnsi="Arial" w:cs="Arial"/>
          <w:noProof/>
          <w:sz w:val="24"/>
          <w:szCs w:val="24"/>
        </w:rPr>
        <w:t>ne trouvaient pas de place dans les dispositifs. Ceci implique d’accueillir des personnes très destructurées, aussi les salariés vont devoir parfois déroger aux règles établies et avoir de la souplesse.</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lastRenderedPageBreak/>
        <w:t>La direction répond à la demande de construction avec les professionnels de terrain de l’organisation du travail </w:t>
      </w:r>
      <w:r w:rsidR="00797039">
        <w:rPr>
          <w:rFonts w:ascii="Arial" w:eastAsiaTheme="minorHAnsi" w:hAnsi="Arial" w:cs="Arial"/>
          <w:noProof/>
          <w:sz w:val="24"/>
          <w:szCs w:val="24"/>
        </w:rPr>
        <w:t>.</w:t>
      </w:r>
      <w:r w:rsidRPr="00B3351F">
        <w:rPr>
          <w:rFonts w:ascii="Arial" w:eastAsiaTheme="minorHAnsi" w:hAnsi="Arial" w:cs="Arial"/>
          <w:noProof/>
          <w:sz w:val="24"/>
          <w:szCs w:val="24"/>
        </w:rPr>
        <w:t xml:space="preserve"> Pour l’AAPISE le terrain est constitué des professionnels mais surtout des personnes handicapées et </w:t>
      </w:r>
      <w:r w:rsidR="004F6127">
        <w:rPr>
          <w:rFonts w:ascii="Arial" w:eastAsiaTheme="minorHAnsi" w:hAnsi="Arial" w:cs="Arial"/>
          <w:noProof/>
          <w:sz w:val="24"/>
          <w:szCs w:val="24"/>
        </w:rPr>
        <w:t xml:space="preserve">de </w:t>
      </w:r>
      <w:r w:rsidR="00797039">
        <w:rPr>
          <w:rFonts w:ascii="Arial" w:eastAsiaTheme="minorHAnsi" w:hAnsi="Arial" w:cs="Arial"/>
          <w:noProof/>
          <w:sz w:val="24"/>
          <w:szCs w:val="24"/>
        </w:rPr>
        <w:t>leurs aidants. L’association</w:t>
      </w:r>
      <w:r w:rsidRPr="00B3351F">
        <w:rPr>
          <w:rFonts w:ascii="Arial" w:eastAsiaTheme="minorHAnsi" w:hAnsi="Arial" w:cs="Arial"/>
          <w:noProof/>
          <w:sz w:val="24"/>
          <w:szCs w:val="24"/>
        </w:rPr>
        <w:t xml:space="preserve"> peut prendre des décisions différentes de celles qu’auraient pris les salariés.</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Les élus disent qu’ils veulent prendre en considération l’anxiété exprimée par les salariés et proposent de se saisir de la nécessaire réactualisati</w:t>
      </w:r>
      <w:r w:rsidR="00797039">
        <w:rPr>
          <w:rFonts w:ascii="Arial" w:eastAsiaTheme="minorHAnsi" w:hAnsi="Arial" w:cs="Arial"/>
          <w:noProof/>
          <w:sz w:val="24"/>
          <w:szCs w:val="24"/>
        </w:rPr>
        <w:t>on du DUERP pour que chaque élu</w:t>
      </w:r>
      <w:r w:rsidRPr="00B3351F">
        <w:rPr>
          <w:rFonts w:ascii="Arial" w:eastAsiaTheme="minorHAnsi" w:hAnsi="Arial" w:cs="Arial"/>
          <w:noProof/>
          <w:sz w:val="24"/>
          <w:szCs w:val="24"/>
        </w:rPr>
        <w:t xml:space="preserve"> </w:t>
      </w:r>
      <w:r w:rsidR="00797039">
        <w:rPr>
          <w:rFonts w:ascii="Arial" w:eastAsiaTheme="minorHAnsi" w:hAnsi="Arial" w:cs="Arial"/>
          <w:noProof/>
          <w:sz w:val="24"/>
          <w:szCs w:val="24"/>
        </w:rPr>
        <w:t>et/</w:t>
      </w:r>
      <w:r w:rsidRPr="00B3351F">
        <w:rPr>
          <w:rFonts w:ascii="Arial" w:eastAsiaTheme="minorHAnsi" w:hAnsi="Arial" w:cs="Arial"/>
          <w:noProof/>
          <w:sz w:val="24"/>
          <w:szCs w:val="24"/>
        </w:rPr>
        <w:t xml:space="preserve">ou </w:t>
      </w:r>
      <w:r w:rsidR="00797039">
        <w:rPr>
          <w:rFonts w:ascii="Arial" w:eastAsiaTheme="minorHAnsi" w:hAnsi="Arial" w:cs="Arial"/>
          <w:noProof/>
          <w:sz w:val="24"/>
          <w:szCs w:val="24"/>
        </w:rPr>
        <w:t xml:space="preserve">les </w:t>
      </w:r>
      <w:r w:rsidRPr="00B3351F">
        <w:rPr>
          <w:rFonts w:ascii="Arial" w:eastAsiaTheme="minorHAnsi" w:hAnsi="Arial" w:cs="Arial"/>
          <w:noProof/>
          <w:sz w:val="24"/>
          <w:szCs w:val="24"/>
        </w:rPr>
        <w:t>délégué</w:t>
      </w:r>
      <w:r w:rsidR="00797039">
        <w:rPr>
          <w:rFonts w:ascii="Arial" w:eastAsiaTheme="minorHAnsi" w:hAnsi="Arial" w:cs="Arial"/>
          <w:noProof/>
          <w:sz w:val="24"/>
          <w:szCs w:val="24"/>
        </w:rPr>
        <w:t>s</w:t>
      </w:r>
      <w:r w:rsidRPr="00B3351F">
        <w:rPr>
          <w:rFonts w:ascii="Arial" w:eastAsiaTheme="minorHAnsi" w:hAnsi="Arial" w:cs="Arial"/>
          <w:noProof/>
          <w:sz w:val="24"/>
          <w:szCs w:val="24"/>
        </w:rPr>
        <w:t xml:space="preserve"> de proximité aille</w:t>
      </w:r>
      <w:r w:rsidR="00797039">
        <w:rPr>
          <w:rFonts w:ascii="Arial" w:eastAsiaTheme="minorHAnsi" w:hAnsi="Arial" w:cs="Arial"/>
          <w:noProof/>
          <w:sz w:val="24"/>
          <w:szCs w:val="24"/>
        </w:rPr>
        <w:t>nt</w:t>
      </w:r>
      <w:r w:rsidRPr="00B3351F">
        <w:rPr>
          <w:rFonts w:ascii="Arial" w:eastAsiaTheme="minorHAnsi" w:hAnsi="Arial" w:cs="Arial"/>
          <w:noProof/>
          <w:sz w:val="24"/>
          <w:szCs w:val="24"/>
        </w:rPr>
        <w:t xml:space="preserve"> faire une enquète</w:t>
      </w:r>
      <w:r w:rsidR="00797039">
        <w:rPr>
          <w:rFonts w:ascii="Arial" w:eastAsiaTheme="minorHAnsi" w:hAnsi="Arial" w:cs="Arial"/>
          <w:noProof/>
          <w:sz w:val="24"/>
          <w:szCs w:val="24"/>
        </w:rPr>
        <w:t xml:space="preserve"> auprès de ses collègues direct</w:t>
      </w:r>
      <w:r w:rsidRPr="00B3351F">
        <w:rPr>
          <w:rFonts w:ascii="Arial" w:eastAsiaTheme="minorHAnsi" w:hAnsi="Arial" w:cs="Arial"/>
          <w:noProof/>
          <w:sz w:val="24"/>
          <w:szCs w:val="24"/>
        </w:rPr>
        <w:t>s afin de recueillir leur</w:t>
      </w:r>
      <w:r w:rsidR="00797039">
        <w:rPr>
          <w:rFonts w:ascii="Arial" w:eastAsiaTheme="minorHAnsi" w:hAnsi="Arial" w:cs="Arial"/>
          <w:noProof/>
          <w:sz w:val="24"/>
          <w:szCs w:val="24"/>
        </w:rPr>
        <w:t>s</w:t>
      </w:r>
      <w:r w:rsidRPr="00B3351F">
        <w:rPr>
          <w:rFonts w:ascii="Arial" w:eastAsiaTheme="minorHAnsi" w:hAnsi="Arial" w:cs="Arial"/>
          <w:noProof/>
          <w:sz w:val="24"/>
          <w:szCs w:val="24"/>
        </w:rPr>
        <w:t xml:space="preserve"> parole</w:t>
      </w:r>
      <w:r w:rsidR="00797039">
        <w:rPr>
          <w:rFonts w:ascii="Arial" w:eastAsiaTheme="minorHAnsi" w:hAnsi="Arial" w:cs="Arial"/>
          <w:noProof/>
          <w:sz w:val="24"/>
          <w:szCs w:val="24"/>
        </w:rPr>
        <w:t>s</w:t>
      </w:r>
      <w:r w:rsidRPr="00B3351F">
        <w:rPr>
          <w:rFonts w:ascii="Arial" w:eastAsiaTheme="minorHAnsi" w:hAnsi="Arial" w:cs="Arial"/>
          <w:noProof/>
          <w:sz w:val="24"/>
          <w:szCs w:val="24"/>
        </w:rPr>
        <w:t xml:space="preserve"> anomymement et remplir le formulaire pour la partie </w:t>
      </w:r>
      <w:r w:rsidR="00797039">
        <w:rPr>
          <w:rFonts w:ascii="Arial" w:eastAsiaTheme="minorHAnsi" w:hAnsi="Arial" w:cs="Arial"/>
          <w:noProof/>
          <w:sz w:val="24"/>
          <w:szCs w:val="24"/>
        </w:rPr>
        <w:t>« </w:t>
      </w:r>
      <w:r w:rsidRPr="00B3351F">
        <w:rPr>
          <w:rFonts w:ascii="Arial" w:eastAsiaTheme="minorHAnsi" w:hAnsi="Arial" w:cs="Arial"/>
          <w:noProof/>
          <w:sz w:val="24"/>
          <w:szCs w:val="24"/>
        </w:rPr>
        <w:t>risques psycho</w:t>
      </w:r>
      <w:r w:rsidR="00797039">
        <w:rPr>
          <w:rFonts w:ascii="Arial" w:eastAsiaTheme="minorHAnsi" w:hAnsi="Arial" w:cs="Arial"/>
          <w:noProof/>
          <w:sz w:val="24"/>
          <w:szCs w:val="24"/>
        </w:rPr>
        <w:t>-</w:t>
      </w:r>
      <w:r w:rsidRPr="00B3351F">
        <w:rPr>
          <w:rFonts w:ascii="Arial" w:eastAsiaTheme="minorHAnsi" w:hAnsi="Arial" w:cs="Arial"/>
          <w:noProof/>
          <w:sz w:val="24"/>
          <w:szCs w:val="24"/>
        </w:rPr>
        <w:t>sociaux</w:t>
      </w:r>
      <w:r w:rsidR="00797039">
        <w:rPr>
          <w:rFonts w:ascii="Arial" w:eastAsiaTheme="minorHAnsi" w:hAnsi="Arial" w:cs="Arial"/>
          <w:noProof/>
          <w:sz w:val="24"/>
          <w:szCs w:val="24"/>
        </w:rPr>
        <w:t> »</w:t>
      </w:r>
      <w:r w:rsidRPr="00B3351F">
        <w:rPr>
          <w:rFonts w:ascii="Arial" w:eastAsiaTheme="minorHAnsi" w:hAnsi="Arial" w:cs="Arial"/>
          <w:noProof/>
          <w:sz w:val="24"/>
          <w:szCs w:val="24"/>
        </w:rPr>
        <w:t>. La direction est d’accord et recommande de nous faire aider par la médecine du travail.</w:t>
      </w:r>
    </w:p>
    <w:p w:rsidR="00096914" w:rsidRDefault="00096914" w:rsidP="00573BA4">
      <w:pPr>
        <w:jc w:val="both"/>
        <w:rPr>
          <w:rFonts w:ascii="Arial" w:eastAsiaTheme="minorHAnsi" w:hAnsi="Arial" w:cs="Arial"/>
          <w:noProof/>
          <w:sz w:val="24"/>
          <w:szCs w:val="24"/>
          <w:u w:val="single"/>
        </w:rPr>
      </w:pPr>
    </w:p>
    <w:p w:rsidR="00096914" w:rsidRDefault="00096914" w:rsidP="00573BA4">
      <w:pPr>
        <w:jc w:val="both"/>
        <w:rPr>
          <w:rFonts w:ascii="Arial" w:eastAsiaTheme="minorHAnsi" w:hAnsi="Arial" w:cs="Arial"/>
          <w:noProof/>
          <w:sz w:val="24"/>
          <w:szCs w:val="24"/>
          <w:u w:val="single"/>
        </w:rPr>
      </w:pPr>
    </w:p>
    <w:p w:rsidR="00096914" w:rsidRDefault="00B3351F" w:rsidP="00573BA4">
      <w:pPr>
        <w:jc w:val="both"/>
        <w:rPr>
          <w:rFonts w:ascii="Arial" w:eastAsiaTheme="minorHAnsi" w:hAnsi="Arial" w:cs="Arial"/>
          <w:noProof/>
          <w:sz w:val="24"/>
          <w:szCs w:val="24"/>
          <w:u w:val="single"/>
        </w:rPr>
      </w:pPr>
      <w:r w:rsidRPr="00B3351F">
        <w:rPr>
          <w:rFonts w:ascii="Arial" w:eastAsiaTheme="minorHAnsi" w:hAnsi="Arial" w:cs="Arial"/>
          <w:noProof/>
          <w:sz w:val="24"/>
          <w:szCs w:val="24"/>
          <w:u w:val="single"/>
        </w:rPr>
        <w:t>Recrutement</w:t>
      </w:r>
    </w:p>
    <w:p w:rsidR="00096914" w:rsidRPr="00096914" w:rsidRDefault="00797039" w:rsidP="00573BA4">
      <w:pPr>
        <w:spacing w:after="0"/>
        <w:jc w:val="both"/>
        <w:rPr>
          <w:rFonts w:ascii="Arial" w:eastAsiaTheme="minorHAnsi" w:hAnsi="Arial" w:cs="Arial"/>
          <w:noProof/>
          <w:sz w:val="24"/>
          <w:szCs w:val="24"/>
        </w:rPr>
      </w:pPr>
      <w:r>
        <w:rPr>
          <w:rFonts w:ascii="Arial" w:eastAsiaTheme="minorHAnsi" w:hAnsi="Arial" w:cs="Arial"/>
          <w:noProof/>
          <w:sz w:val="24"/>
          <w:szCs w:val="24"/>
        </w:rPr>
        <w:t>L’association a ouvert trois</w:t>
      </w:r>
      <w:r w:rsidR="00096914" w:rsidRPr="00096914">
        <w:rPr>
          <w:rFonts w:ascii="Arial" w:eastAsiaTheme="minorHAnsi" w:hAnsi="Arial" w:cs="Arial"/>
          <w:noProof/>
          <w:sz w:val="24"/>
          <w:szCs w:val="24"/>
        </w:rPr>
        <w:t xml:space="preserve"> places « autiste » à la F</w:t>
      </w:r>
      <w:r>
        <w:rPr>
          <w:rFonts w:ascii="Arial" w:eastAsiaTheme="minorHAnsi" w:hAnsi="Arial" w:cs="Arial"/>
          <w:noProof/>
          <w:sz w:val="24"/>
          <w:szCs w:val="24"/>
        </w:rPr>
        <w:t xml:space="preserve">euilleraie, elle va recruter deux </w:t>
      </w:r>
      <w:r w:rsidR="00096914">
        <w:rPr>
          <w:rFonts w:ascii="Arial" w:eastAsiaTheme="minorHAnsi" w:hAnsi="Arial" w:cs="Arial"/>
          <w:noProof/>
          <w:sz w:val="24"/>
          <w:szCs w:val="24"/>
        </w:rPr>
        <w:t>professionnels à temps partiel et</w:t>
      </w:r>
      <w:r>
        <w:rPr>
          <w:rFonts w:ascii="Arial" w:eastAsiaTheme="minorHAnsi" w:hAnsi="Arial" w:cs="Arial"/>
          <w:noProof/>
          <w:sz w:val="24"/>
          <w:szCs w:val="24"/>
        </w:rPr>
        <w:t xml:space="preserve"> un prestataire en</w:t>
      </w:r>
      <w:r w:rsidR="00096914" w:rsidRPr="00096914">
        <w:rPr>
          <w:rFonts w:ascii="Arial" w:eastAsiaTheme="minorHAnsi" w:hAnsi="Arial" w:cs="Arial"/>
          <w:noProof/>
          <w:sz w:val="24"/>
          <w:szCs w:val="24"/>
        </w:rPr>
        <w:t xml:space="preserve"> libéral. Ces enfants n’entreront pas à plein temps car ils n’étaient pas habitué</w:t>
      </w:r>
      <w:r>
        <w:rPr>
          <w:rFonts w:ascii="Arial" w:eastAsiaTheme="minorHAnsi" w:hAnsi="Arial" w:cs="Arial"/>
          <w:noProof/>
          <w:sz w:val="24"/>
          <w:szCs w:val="24"/>
        </w:rPr>
        <w:t>s à vivre des temps en collectivité</w:t>
      </w:r>
      <w:r w:rsidR="00096914" w:rsidRPr="00096914">
        <w:rPr>
          <w:rFonts w:ascii="Arial" w:eastAsiaTheme="minorHAnsi" w:hAnsi="Arial" w:cs="Arial"/>
          <w:noProof/>
          <w:sz w:val="24"/>
          <w:szCs w:val="24"/>
        </w:rPr>
        <w:t xml:space="preserve">, il </w:t>
      </w:r>
      <w:r>
        <w:rPr>
          <w:rFonts w:ascii="Arial" w:eastAsiaTheme="minorHAnsi" w:hAnsi="Arial" w:cs="Arial"/>
          <w:noProof/>
          <w:sz w:val="24"/>
          <w:szCs w:val="24"/>
        </w:rPr>
        <w:t xml:space="preserve">leur </w:t>
      </w:r>
      <w:r w:rsidR="00096914" w:rsidRPr="00096914">
        <w:rPr>
          <w:rFonts w:ascii="Arial" w:eastAsiaTheme="minorHAnsi" w:hAnsi="Arial" w:cs="Arial"/>
          <w:noProof/>
          <w:sz w:val="24"/>
          <w:szCs w:val="24"/>
        </w:rPr>
        <w:t>faut un temps de préparation</w:t>
      </w:r>
      <w:r>
        <w:rPr>
          <w:rFonts w:ascii="Arial" w:eastAsiaTheme="minorHAnsi" w:hAnsi="Arial" w:cs="Arial"/>
          <w:noProof/>
          <w:sz w:val="24"/>
          <w:szCs w:val="24"/>
        </w:rPr>
        <w:t xml:space="preserve"> etd ‘adaptation</w:t>
      </w:r>
      <w:r w:rsidR="00096914" w:rsidRPr="00096914">
        <w:rPr>
          <w:rFonts w:ascii="Arial" w:eastAsiaTheme="minorHAnsi" w:hAnsi="Arial" w:cs="Arial"/>
          <w:noProof/>
          <w:sz w:val="24"/>
          <w:szCs w:val="24"/>
        </w:rPr>
        <w:t>. Comme l’AAPISE n’a pas e</w:t>
      </w:r>
      <w:r>
        <w:rPr>
          <w:rFonts w:ascii="Arial" w:eastAsiaTheme="minorHAnsi" w:hAnsi="Arial" w:cs="Arial"/>
          <w:noProof/>
          <w:sz w:val="24"/>
          <w:szCs w:val="24"/>
        </w:rPr>
        <w:t>ncore eu les financements,</w:t>
      </w:r>
      <w:r w:rsidR="00096914" w:rsidRPr="00096914">
        <w:rPr>
          <w:rFonts w:ascii="Arial" w:eastAsiaTheme="minorHAnsi" w:hAnsi="Arial" w:cs="Arial"/>
          <w:noProof/>
          <w:sz w:val="24"/>
          <w:szCs w:val="24"/>
        </w:rPr>
        <w:t xml:space="preserve"> la direction redéploie des postes en attendant.</w:t>
      </w:r>
    </w:p>
    <w:p w:rsidR="00797039" w:rsidRDefault="00096914" w:rsidP="00573BA4">
      <w:pPr>
        <w:spacing w:after="0"/>
        <w:jc w:val="both"/>
        <w:rPr>
          <w:rFonts w:ascii="Arial" w:eastAsiaTheme="minorHAnsi" w:hAnsi="Arial" w:cs="Arial"/>
          <w:noProof/>
          <w:sz w:val="24"/>
          <w:szCs w:val="24"/>
        </w:rPr>
      </w:pPr>
      <w:r w:rsidRPr="00096914">
        <w:rPr>
          <w:rFonts w:ascii="Arial" w:eastAsiaTheme="minorHAnsi" w:hAnsi="Arial" w:cs="Arial"/>
          <w:noProof/>
          <w:sz w:val="24"/>
          <w:szCs w:val="24"/>
        </w:rPr>
        <w:t xml:space="preserve">Les élus font remarquer que cet été </w:t>
      </w:r>
      <w:r w:rsidR="00797039">
        <w:rPr>
          <w:rFonts w:ascii="Arial" w:eastAsiaTheme="minorHAnsi" w:hAnsi="Arial" w:cs="Arial"/>
          <w:noProof/>
          <w:sz w:val="24"/>
          <w:szCs w:val="24"/>
        </w:rPr>
        <w:t xml:space="preserve">certains postes ont été pourvus </w:t>
      </w:r>
      <w:r w:rsidRPr="00096914">
        <w:rPr>
          <w:rFonts w:ascii="Arial" w:eastAsiaTheme="minorHAnsi" w:hAnsi="Arial" w:cs="Arial"/>
          <w:noProof/>
          <w:sz w:val="24"/>
          <w:szCs w:val="24"/>
        </w:rPr>
        <w:t>sans que l’annonce ait ét</w:t>
      </w:r>
      <w:r w:rsidR="00797039">
        <w:rPr>
          <w:rFonts w:ascii="Arial" w:eastAsiaTheme="minorHAnsi" w:hAnsi="Arial" w:cs="Arial"/>
          <w:noProof/>
          <w:sz w:val="24"/>
          <w:szCs w:val="24"/>
        </w:rPr>
        <w:t>é faite sur le site de l’AAPISE.</w:t>
      </w:r>
    </w:p>
    <w:p w:rsidR="00096914" w:rsidRPr="00096914" w:rsidRDefault="00797039" w:rsidP="00573BA4">
      <w:pPr>
        <w:spacing w:after="0"/>
        <w:jc w:val="both"/>
        <w:rPr>
          <w:rFonts w:ascii="Arial" w:eastAsiaTheme="minorHAnsi" w:hAnsi="Arial" w:cs="Arial"/>
          <w:noProof/>
          <w:sz w:val="24"/>
          <w:szCs w:val="24"/>
        </w:rPr>
      </w:pPr>
      <w:r>
        <w:rPr>
          <w:rFonts w:ascii="Arial" w:eastAsiaTheme="minorHAnsi" w:hAnsi="Arial" w:cs="Arial"/>
          <w:noProof/>
          <w:sz w:val="24"/>
          <w:szCs w:val="24"/>
        </w:rPr>
        <w:t>L</w:t>
      </w:r>
      <w:r w:rsidR="00096914" w:rsidRPr="00096914">
        <w:rPr>
          <w:rFonts w:ascii="Arial" w:eastAsiaTheme="minorHAnsi" w:hAnsi="Arial" w:cs="Arial"/>
          <w:noProof/>
          <w:sz w:val="24"/>
          <w:szCs w:val="24"/>
        </w:rPr>
        <w:t xml:space="preserve">a direction reconnait que cela a été un manquement car tous les postes sont ouverts en interne et doivent figurer sur le site. </w:t>
      </w:r>
    </w:p>
    <w:p w:rsidR="00096914" w:rsidRPr="00096914" w:rsidRDefault="00096914" w:rsidP="00573BA4">
      <w:pPr>
        <w:spacing w:after="0"/>
        <w:jc w:val="both"/>
        <w:rPr>
          <w:rFonts w:ascii="Arial" w:eastAsiaTheme="minorHAnsi" w:hAnsi="Arial" w:cs="Arial"/>
          <w:noProof/>
          <w:sz w:val="24"/>
          <w:szCs w:val="24"/>
        </w:rPr>
      </w:pPr>
      <w:r w:rsidRPr="00096914">
        <w:rPr>
          <w:rFonts w:ascii="Arial" w:eastAsiaTheme="minorHAnsi" w:hAnsi="Arial" w:cs="Arial"/>
          <w:noProof/>
          <w:sz w:val="24"/>
          <w:szCs w:val="24"/>
        </w:rPr>
        <w:t>Les élus</w:t>
      </w:r>
      <w:r w:rsidR="00797039">
        <w:rPr>
          <w:rFonts w:ascii="Arial" w:eastAsiaTheme="minorHAnsi" w:hAnsi="Arial" w:cs="Arial"/>
          <w:noProof/>
          <w:sz w:val="24"/>
          <w:szCs w:val="24"/>
        </w:rPr>
        <w:t>,</w:t>
      </w:r>
      <w:r w:rsidRPr="00096914">
        <w:rPr>
          <w:rFonts w:ascii="Arial" w:eastAsiaTheme="minorHAnsi" w:hAnsi="Arial" w:cs="Arial"/>
          <w:noProof/>
          <w:sz w:val="24"/>
          <w:szCs w:val="24"/>
        </w:rPr>
        <w:t xml:space="preserve"> dans le fonctionnement actuel de gestion du personnel</w:t>
      </w:r>
      <w:r w:rsidR="00797039">
        <w:rPr>
          <w:rFonts w:ascii="Arial" w:eastAsiaTheme="minorHAnsi" w:hAnsi="Arial" w:cs="Arial"/>
          <w:noProof/>
          <w:sz w:val="24"/>
          <w:szCs w:val="24"/>
        </w:rPr>
        <w:t>,</w:t>
      </w:r>
      <w:r w:rsidRPr="00096914">
        <w:rPr>
          <w:rFonts w:ascii="Arial" w:eastAsiaTheme="minorHAnsi" w:hAnsi="Arial" w:cs="Arial"/>
          <w:noProof/>
          <w:sz w:val="24"/>
          <w:szCs w:val="24"/>
        </w:rPr>
        <w:t xml:space="preserve"> sont totalement perdus. Les équipes ont le sentiment de fonctionner en permanence en sous effectif. Ils demandent  qu’on leur remette un état des lieux sur le nombre de postes affectés à chaque établissement par catégorie professionnelle, le nombre de postes pourvus, le nombre de postes à pourvoir et les salariés actuellement redéployés. La direction s’engage à le faire pour le prochain CSE</w:t>
      </w:r>
      <w:r w:rsidR="00797039">
        <w:rPr>
          <w:rFonts w:ascii="Arial" w:eastAsiaTheme="minorHAnsi" w:hAnsi="Arial" w:cs="Arial"/>
          <w:noProof/>
          <w:sz w:val="24"/>
          <w:szCs w:val="24"/>
        </w:rPr>
        <w:t>.</w:t>
      </w:r>
    </w:p>
    <w:p w:rsidR="00096914" w:rsidRPr="00B3351F" w:rsidRDefault="00096914" w:rsidP="00573BA4">
      <w:pPr>
        <w:jc w:val="both"/>
        <w:rPr>
          <w:rFonts w:ascii="Arial" w:eastAsiaTheme="minorHAnsi" w:hAnsi="Arial" w:cs="Arial"/>
          <w:noProof/>
          <w:sz w:val="24"/>
          <w:szCs w:val="24"/>
        </w:rPr>
      </w:pPr>
    </w:p>
    <w:p w:rsidR="00797039"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 xml:space="preserve">Pour le service de prevention sur le territoire du Phare, 13 postes sont budgétisés et financés, comme il y a 4 postes vacants l’association doit recruter d’urgence sous peine de se faire reprendre les postes. </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La direction explique que les changement de postes de la prevention vers les structures de l’AAPISE correspondent aux choix de salariés sur invitation de la direction, ce qui est leur droit.</w:t>
      </w:r>
    </w:p>
    <w:p w:rsidR="00573BA4"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Ils disent</w:t>
      </w:r>
      <w:r w:rsidR="00797039">
        <w:rPr>
          <w:rFonts w:ascii="Arial" w:eastAsiaTheme="minorHAnsi" w:hAnsi="Arial" w:cs="Arial"/>
          <w:noProof/>
          <w:sz w:val="24"/>
          <w:szCs w:val="24"/>
        </w:rPr>
        <w:t xml:space="preserve"> aussi </w:t>
      </w:r>
      <w:r w:rsidRPr="00B3351F">
        <w:rPr>
          <w:rFonts w:ascii="Arial" w:eastAsiaTheme="minorHAnsi" w:hAnsi="Arial" w:cs="Arial"/>
          <w:noProof/>
          <w:sz w:val="24"/>
          <w:szCs w:val="24"/>
        </w:rPr>
        <w:t xml:space="preserve"> qu’ils ont tardé à recruter car pendant le confinement, il n’y avait pas de travail sur le terrain pour intégrer des nouveaux arrivants</w:t>
      </w:r>
      <w:r w:rsidR="00797039">
        <w:rPr>
          <w:rFonts w:ascii="Arial" w:eastAsiaTheme="minorHAnsi" w:hAnsi="Arial" w:cs="Arial"/>
          <w:noProof/>
          <w:sz w:val="24"/>
          <w:szCs w:val="24"/>
        </w:rPr>
        <w:t>.D</w:t>
      </w:r>
      <w:r w:rsidRPr="00B3351F">
        <w:rPr>
          <w:rFonts w:ascii="Arial" w:eastAsiaTheme="minorHAnsi" w:hAnsi="Arial" w:cs="Arial"/>
          <w:noProof/>
          <w:sz w:val="24"/>
          <w:szCs w:val="24"/>
        </w:rPr>
        <w:t>epuis</w:t>
      </w:r>
      <w:r w:rsidR="00797039">
        <w:rPr>
          <w:rFonts w:ascii="Arial" w:eastAsiaTheme="minorHAnsi" w:hAnsi="Arial" w:cs="Arial"/>
          <w:noProof/>
          <w:sz w:val="24"/>
          <w:szCs w:val="24"/>
        </w:rPr>
        <w:t>,</w:t>
      </w:r>
      <w:r w:rsidRPr="00B3351F">
        <w:rPr>
          <w:rFonts w:ascii="Arial" w:eastAsiaTheme="minorHAnsi" w:hAnsi="Arial" w:cs="Arial"/>
          <w:noProof/>
          <w:sz w:val="24"/>
          <w:szCs w:val="24"/>
        </w:rPr>
        <w:t xml:space="preserve"> ils recrutent mais ils n’embauchent que des personnes qu’ils perçoivent motivées pour le nouveau mode de fonction</w:t>
      </w:r>
      <w:r w:rsidR="00797039">
        <w:rPr>
          <w:rFonts w:ascii="Arial" w:eastAsiaTheme="minorHAnsi" w:hAnsi="Arial" w:cs="Arial"/>
          <w:noProof/>
          <w:sz w:val="24"/>
          <w:szCs w:val="24"/>
        </w:rPr>
        <w:t>n</w:t>
      </w:r>
      <w:r w:rsidRPr="00B3351F">
        <w:rPr>
          <w:rFonts w:ascii="Arial" w:eastAsiaTheme="minorHAnsi" w:hAnsi="Arial" w:cs="Arial"/>
          <w:noProof/>
          <w:sz w:val="24"/>
          <w:szCs w:val="24"/>
        </w:rPr>
        <w:t>ement de la prévention intégré dans l’AAPISE. Ils voudraient recruter des jeun</w:t>
      </w:r>
      <w:r w:rsidR="00573BA4">
        <w:rPr>
          <w:rFonts w:ascii="Arial" w:eastAsiaTheme="minorHAnsi" w:hAnsi="Arial" w:cs="Arial"/>
          <w:noProof/>
          <w:sz w:val="24"/>
          <w:szCs w:val="24"/>
        </w:rPr>
        <w:t>es comme ceux qui ont animé la « </w:t>
      </w:r>
      <w:r w:rsidRPr="00B3351F">
        <w:rPr>
          <w:rFonts w:ascii="Arial" w:eastAsiaTheme="minorHAnsi" w:hAnsi="Arial" w:cs="Arial"/>
          <w:noProof/>
          <w:sz w:val="24"/>
          <w:szCs w:val="24"/>
        </w:rPr>
        <w:t xml:space="preserve">halte répis » de cet été car ils ont montré leur motivation. Les élus insistent sur la nécessité de les former avec une formation qualifiante. </w:t>
      </w:r>
    </w:p>
    <w:p w:rsidR="00B3351F" w:rsidRPr="00B3351F"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lastRenderedPageBreak/>
        <w:t>La direction répond qu’en tout état de fait</w:t>
      </w:r>
      <w:r w:rsidR="00573BA4">
        <w:rPr>
          <w:rFonts w:ascii="Arial" w:eastAsiaTheme="minorHAnsi" w:hAnsi="Arial" w:cs="Arial"/>
          <w:noProof/>
          <w:sz w:val="24"/>
          <w:szCs w:val="24"/>
        </w:rPr>
        <w:t>,</w:t>
      </w:r>
      <w:r w:rsidRPr="00B3351F">
        <w:rPr>
          <w:rFonts w:ascii="Arial" w:eastAsiaTheme="minorHAnsi" w:hAnsi="Arial" w:cs="Arial"/>
          <w:noProof/>
          <w:sz w:val="24"/>
          <w:szCs w:val="24"/>
        </w:rPr>
        <w:t xml:space="preserve"> ils seraient embaucher selon un statut dans l</w:t>
      </w:r>
      <w:r w:rsidR="00573BA4">
        <w:rPr>
          <w:rFonts w:ascii="Arial" w:eastAsiaTheme="minorHAnsi" w:hAnsi="Arial" w:cs="Arial"/>
          <w:noProof/>
          <w:sz w:val="24"/>
          <w:szCs w:val="24"/>
        </w:rPr>
        <w:t>a convention collective de 1966 (</w:t>
      </w:r>
      <w:r w:rsidRPr="00B3351F">
        <w:rPr>
          <w:rFonts w:ascii="Arial" w:eastAsiaTheme="minorHAnsi" w:hAnsi="Arial" w:cs="Arial"/>
          <w:noProof/>
          <w:sz w:val="24"/>
          <w:szCs w:val="24"/>
        </w:rPr>
        <w:t xml:space="preserve"> par exemple stagiair</w:t>
      </w:r>
      <w:r w:rsidR="00573BA4">
        <w:rPr>
          <w:rFonts w:ascii="Arial" w:eastAsiaTheme="minorHAnsi" w:hAnsi="Arial" w:cs="Arial"/>
          <w:noProof/>
          <w:sz w:val="24"/>
          <w:szCs w:val="24"/>
        </w:rPr>
        <w:t>e en attente d’entrée à l’école)</w:t>
      </w:r>
      <w:r w:rsidRPr="00B3351F">
        <w:rPr>
          <w:rFonts w:ascii="Arial" w:eastAsiaTheme="minorHAnsi" w:hAnsi="Arial" w:cs="Arial"/>
          <w:noProof/>
          <w:sz w:val="24"/>
          <w:szCs w:val="24"/>
        </w:rPr>
        <w:t xml:space="preserve"> pour ensuite faire la formation pour un métier de la conv</w:t>
      </w:r>
      <w:r w:rsidR="00573BA4">
        <w:rPr>
          <w:rFonts w:ascii="Arial" w:eastAsiaTheme="minorHAnsi" w:hAnsi="Arial" w:cs="Arial"/>
          <w:noProof/>
          <w:sz w:val="24"/>
          <w:szCs w:val="24"/>
        </w:rPr>
        <w:t>ention</w:t>
      </w:r>
      <w:r w:rsidRPr="00B3351F">
        <w:rPr>
          <w:rFonts w:ascii="Arial" w:eastAsiaTheme="minorHAnsi" w:hAnsi="Arial" w:cs="Arial"/>
          <w:noProof/>
          <w:sz w:val="24"/>
          <w:szCs w:val="24"/>
        </w:rPr>
        <w:t>66. Les élus insistent sur la nécessité d’appliquer les grilles de qualification</w:t>
      </w:r>
      <w:r w:rsidR="00573BA4">
        <w:rPr>
          <w:rFonts w:ascii="Arial" w:eastAsiaTheme="minorHAnsi" w:hAnsi="Arial" w:cs="Arial"/>
          <w:noProof/>
          <w:sz w:val="24"/>
          <w:szCs w:val="24"/>
        </w:rPr>
        <w:t>s</w:t>
      </w:r>
      <w:r w:rsidRPr="00B3351F">
        <w:rPr>
          <w:rFonts w:ascii="Arial" w:eastAsiaTheme="minorHAnsi" w:hAnsi="Arial" w:cs="Arial"/>
          <w:noProof/>
          <w:sz w:val="24"/>
          <w:szCs w:val="24"/>
        </w:rPr>
        <w:t>, tandis que la direction propose de donner des primes en fonction des missions remplies.</w:t>
      </w:r>
    </w:p>
    <w:p w:rsidR="00B3351F" w:rsidRPr="00B3351F" w:rsidRDefault="00B3351F" w:rsidP="00573BA4">
      <w:pPr>
        <w:jc w:val="both"/>
        <w:rPr>
          <w:rFonts w:ascii="Arial" w:eastAsiaTheme="minorHAnsi" w:hAnsi="Arial" w:cs="Arial"/>
          <w:noProof/>
          <w:sz w:val="24"/>
          <w:szCs w:val="24"/>
        </w:rPr>
      </w:pPr>
    </w:p>
    <w:p w:rsidR="00B3351F" w:rsidRPr="00B3351F" w:rsidRDefault="00B3351F" w:rsidP="00573BA4">
      <w:pPr>
        <w:jc w:val="both"/>
        <w:rPr>
          <w:rFonts w:ascii="Arial" w:eastAsiaTheme="minorHAnsi" w:hAnsi="Arial" w:cs="Arial"/>
          <w:noProof/>
          <w:sz w:val="24"/>
          <w:szCs w:val="24"/>
        </w:rPr>
      </w:pPr>
    </w:p>
    <w:p w:rsidR="000A2DF4" w:rsidRDefault="000A2DF4" w:rsidP="00573BA4">
      <w:pPr>
        <w:numPr>
          <w:ilvl w:val="0"/>
          <w:numId w:val="14"/>
        </w:numPr>
        <w:spacing w:after="120" w:line="240" w:lineRule="auto"/>
        <w:contextualSpacing/>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Prime COVID et pouvoir d’achats</w:t>
      </w:r>
    </w:p>
    <w:p w:rsidR="00C06FC9" w:rsidRPr="00B3351F" w:rsidRDefault="00C06FC9" w:rsidP="00573BA4">
      <w:pPr>
        <w:spacing w:after="120" w:line="240" w:lineRule="auto"/>
        <w:ind w:left="720"/>
        <w:contextualSpacing/>
        <w:jc w:val="both"/>
        <w:rPr>
          <w:rFonts w:ascii="Arial" w:eastAsia="Times New Roman" w:hAnsi="Arial" w:cs="Arial"/>
          <w:sz w:val="24"/>
          <w:szCs w:val="24"/>
          <w:lang w:eastAsia="fr-FR"/>
        </w:rPr>
      </w:pPr>
    </w:p>
    <w:p w:rsidR="00573BA4" w:rsidRDefault="00B3351F" w:rsidP="00573BA4">
      <w:pPr>
        <w:jc w:val="both"/>
        <w:rPr>
          <w:rFonts w:ascii="Arial" w:eastAsiaTheme="minorHAnsi" w:hAnsi="Arial" w:cs="Arial"/>
          <w:noProof/>
          <w:sz w:val="24"/>
          <w:szCs w:val="24"/>
        </w:rPr>
      </w:pPr>
      <w:r w:rsidRPr="00B3351F">
        <w:rPr>
          <w:rFonts w:ascii="Arial" w:eastAsiaTheme="minorHAnsi" w:hAnsi="Arial" w:cs="Arial"/>
          <w:noProof/>
          <w:sz w:val="24"/>
          <w:szCs w:val="24"/>
        </w:rPr>
        <w:t>Les élus ont exprimé leur désaccord avec l’association d’avoir lié la prime pouvoir d’achat avec la p</w:t>
      </w:r>
      <w:r w:rsidR="00573BA4">
        <w:rPr>
          <w:rFonts w:ascii="Arial" w:eastAsiaTheme="minorHAnsi" w:hAnsi="Arial" w:cs="Arial"/>
          <w:noProof/>
          <w:sz w:val="24"/>
          <w:szCs w:val="24"/>
        </w:rPr>
        <w:t>articipation au maintien du PCA.</w:t>
      </w:r>
    </w:p>
    <w:p w:rsidR="00B3351F" w:rsidRPr="00B3351F" w:rsidRDefault="00573BA4" w:rsidP="00573BA4">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La direction générale </w:t>
      </w:r>
      <w:r w:rsidR="00B3351F" w:rsidRPr="00B3351F">
        <w:rPr>
          <w:rFonts w:ascii="Arial" w:eastAsia="Times New Roman" w:hAnsi="Arial" w:cs="Arial"/>
          <w:sz w:val="24"/>
          <w:szCs w:val="24"/>
          <w:lang w:eastAsia="fr-FR"/>
        </w:rPr>
        <w:t xml:space="preserve"> nous a répondu que c'était un choix de l'employeur</w:t>
      </w:r>
      <w:r>
        <w:rPr>
          <w:rFonts w:ascii="Arial" w:eastAsia="Times New Roman" w:hAnsi="Arial" w:cs="Arial"/>
          <w:sz w:val="24"/>
          <w:szCs w:val="24"/>
          <w:lang w:eastAsia="fr-FR"/>
        </w:rPr>
        <w:t>.</w:t>
      </w:r>
    </w:p>
    <w:p w:rsidR="00B3351F" w:rsidRPr="00B3351F" w:rsidRDefault="00B3351F" w:rsidP="00573BA4">
      <w:pPr>
        <w:jc w:val="both"/>
        <w:rPr>
          <w:rFonts w:ascii="Arial" w:eastAsia="Times New Roman" w:hAnsi="Arial" w:cs="Arial"/>
          <w:sz w:val="24"/>
          <w:szCs w:val="24"/>
          <w:lang w:eastAsia="fr-FR"/>
        </w:rPr>
      </w:pPr>
      <w:r w:rsidRPr="00B3351F">
        <w:rPr>
          <w:rFonts w:ascii="Arial" w:eastAsia="Times New Roman" w:hAnsi="Arial" w:cs="Arial"/>
          <w:sz w:val="24"/>
          <w:szCs w:val="24"/>
          <w:lang w:eastAsia="fr-FR"/>
        </w:rPr>
        <w:t>Les élus ont fait part d’une certaine disparité au sein d’un même établissement entre des salariés ayant effectué le même temps de présentiel.</w:t>
      </w:r>
    </w:p>
    <w:p w:rsidR="00B3351F" w:rsidRDefault="00B3351F" w:rsidP="00573BA4">
      <w:pPr>
        <w:jc w:val="both"/>
        <w:rPr>
          <w:rFonts w:ascii="Arial" w:eastAsia="Times New Roman" w:hAnsi="Arial" w:cs="Arial"/>
          <w:sz w:val="24"/>
          <w:szCs w:val="24"/>
          <w:lang w:eastAsia="fr-FR"/>
        </w:rPr>
      </w:pPr>
      <w:r w:rsidRPr="00B3351F">
        <w:rPr>
          <w:rFonts w:ascii="Arial" w:eastAsiaTheme="minorHAnsi" w:hAnsi="Arial" w:cs="Arial"/>
          <w:noProof/>
          <w:sz w:val="24"/>
          <w:szCs w:val="24"/>
        </w:rPr>
        <w:t xml:space="preserve"> </w:t>
      </w:r>
      <w:r w:rsidR="00C06FC9">
        <w:rPr>
          <w:rFonts w:ascii="Arial" w:eastAsia="Times New Roman" w:hAnsi="Arial" w:cs="Arial"/>
          <w:sz w:val="24"/>
          <w:szCs w:val="24"/>
          <w:lang w:eastAsia="fr-FR"/>
        </w:rPr>
        <w:t>A</w:t>
      </w:r>
      <w:r w:rsidRPr="00B3351F">
        <w:rPr>
          <w:rFonts w:ascii="Arial" w:eastAsia="Times New Roman" w:hAnsi="Arial" w:cs="Arial"/>
          <w:sz w:val="24"/>
          <w:szCs w:val="24"/>
          <w:lang w:eastAsia="fr-FR"/>
        </w:rPr>
        <w:t xml:space="preserve"> propos des primes: le secrétariat ne peut pas expliquer à chacun le mode de calcul de ses primes mais </w:t>
      </w:r>
      <w:r w:rsidR="00C06FC9">
        <w:rPr>
          <w:rFonts w:ascii="Arial" w:eastAsia="Times New Roman" w:hAnsi="Arial" w:cs="Arial"/>
          <w:sz w:val="24"/>
          <w:szCs w:val="24"/>
          <w:lang w:eastAsia="fr-FR"/>
        </w:rPr>
        <w:t>la responsable du</w:t>
      </w:r>
      <w:r w:rsidRPr="00B3351F">
        <w:rPr>
          <w:rFonts w:ascii="Arial" w:eastAsia="Times New Roman" w:hAnsi="Arial" w:cs="Arial"/>
          <w:sz w:val="24"/>
          <w:szCs w:val="24"/>
          <w:lang w:eastAsia="fr-FR"/>
        </w:rPr>
        <w:t xml:space="preserve"> service RH est prête à étudier toutes les demandes individuelles. Il convient que chaque salarié consulte la note</w:t>
      </w:r>
      <w:r w:rsidR="00C06FC9">
        <w:rPr>
          <w:rFonts w:ascii="Arial" w:eastAsia="Times New Roman" w:hAnsi="Arial" w:cs="Arial"/>
          <w:sz w:val="24"/>
          <w:szCs w:val="24"/>
          <w:lang w:eastAsia="fr-FR"/>
        </w:rPr>
        <w:t xml:space="preserve"> de</w:t>
      </w:r>
      <w:r w:rsidRPr="00B3351F">
        <w:rPr>
          <w:rFonts w:ascii="Arial" w:eastAsia="Times New Roman" w:hAnsi="Arial" w:cs="Arial"/>
          <w:sz w:val="24"/>
          <w:szCs w:val="24"/>
          <w:lang w:eastAsia="fr-FR"/>
        </w:rPr>
        <w:t xml:space="preserve"> service qui explicite les critères d'attribution et si l'un d'entre </w:t>
      </w:r>
      <w:r w:rsidR="00573BA4">
        <w:rPr>
          <w:rFonts w:ascii="Arial" w:eastAsia="Times New Roman" w:hAnsi="Arial" w:cs="Arial"/>
          <w:sz w:val="24"/>
          <w:szCs w:val="24"/>
          <w:lang w:eastAsia="fr-FR"/>
        </w:rPr>
        <w:t>eux</w:t>
      </w:r>
      <w:r w:rsidRPr="00B3351F">
        <w:rPr>
          <w:rFonts w:ascii="Arial" w:eastAsia="Times New Roman" w:hAnsi="Arial" w:cs="Arial"/>
          <w:sz w:val="24"/>
          <w:szCs w:val="24"/>
          <w:lang w:eastAsia="fr-FR"/>
        </w:rPr>
        <w:t xml:space="preserve"> pense qu'il y </w:t>
      </w:r>
      <w:r w:rsidR="00C06FC9">
        <w:rPr>
          <w:rFonts w:ascii="Arial" w:eastAsia="Times New Roman" w:hAnsi="Arial" w:cs="Arial"/>
          <w:sz w:val="24"/>
          <w:szCs w:val="24"/>
          <w:lang w:eastAsia="fr-FR"/>
        </w:rPr>
        <w:t xml:space="preserve">a </w:t>
      </w:r>
      <w:r w:rsidRPr="00B3351F">
        <w:rPr>
          <w:rFonts w:ascii="Arial" w:eastAsia="Times New Roman" w:hAnsi="Arial" w:cs="Arial"/>
          <w:sz w:val="24"/>
          <w:szCs w:val="24"/>
          <w:lang w:eastAsia="fr-FR"/>
        </w:rPr>
        <w:t>eu une erreur ou veut une explication sur so</w:t>
      </w:r>
      <w:r w:rsidR="00573BA4">
        <w:rPr>
          <w:rFonts w:ascii="Arial" w:eastAsia="Times New Roman" w:hAnsi="Arial" w:cs="Arial"/>
          <w:sz w:val="24"/>
          <w:szCs w:val="24"/>
          <w:lang w:eastAsia="fr-FR"/>
        </w:rPr>
        <w:t>n mode de calcul, il est possible d’</w:t>
      </w:r>
      <w:r w:rsidRPr="00B3351F">
        <w:rPr>
          <w:rFonts w:ascii="Arial" w:eastAsia="Times New Roman" w:hAnsi="Arial" w:cs="Arial"/>
          <w:sz w:val="24"/>
          <w:szCs w:val="24"/>
          <w:lang w:eastAsia="fr-FR"/>
        </w:rPr>
        <w:t xml:space="preserve">appeler </w:t>
      </w:r>
      <w:r w:rsidR="00573BA4">
        <w:rPr>
          <w:rFonts w:ascii="Arial" w:eastAsia="Times New Roman" w:hAnsi="Arial" w:cs="Arial"/>
          <w:sz w:val="24"/>
          <w:szCs w:val="24"/>
          <w:lang w:eastAsia="fr-FR"/>
        </w:rPr>
        <w:t xml:space="preserve">le service RH </w:t>
      </w:r>
      <w:r w:rsidRPr="00B3351F">
        <w:rPr>
          <w:rFonts w:ascii="Arial" w:eastAsia="Times New Roman" w:hAnsi="Arial" w:cs="Arial"/>
          <w:sz w:val="24"/>
          <w:szCs w:val="24"/>
          <w:lang w:eastAsia="fr-FR"/>
        </w:rPr>
        <w:t>au 01 69 26 15 52.</w:t>
      </w:r>
    </w:p>
    <w:p w:rsidR="00C06FC9" w:rsidRDefault="00C06FC9" w:rsidP="00B3351F">
      <w:pPr>
        <w:rPr>
          <w:rFonts w:ascii="Arial" w:eastAsia="Times New Roman" w:hAnsi="Arial" w:cs="Arial"/>
          <w:sz w:val="24"/>
          <w:szCs w:val="24"/>
          <w:lang w:eastAsia="fr-FR"/>
        </w:rPr>
      </w:pPr>
    </w:p>
    <w:p w:rsidR="00B3351F" w:rsidRPr="00B3351F" w:rsidRDefault="00B3351F" w:rsidP="00B3351F">
      <w:pPr>
        <w:spacing w:after="0" w:line="240" w:lineRule="auto"/>
        <w:rPr>
          <w:rFonts w:ascii="Times New Roman" w:eastAsia="Times New Roman" w:hAnsi="Times New Roman" w:cs="Times New Roman"/>
          <w:sz w:val="24"/>
          <w:szCs w:val="24"/>
          <w:lang w:eastAsia="fr-FR"/>
        </w:rPr>
      </w:pPr>
    </w:p>
    <w:p w:rsidR="001F695A" w:rsidRDefault="001F695A"/>
    <w:sectPr w:rsidR="001F6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E1B"/>
    <w:multiLevelType w:val="hybridMultilevel"/>
    <w:tmpl w:val="5EDEFF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53747E"/>
    <w:multiLevelType w:val="hybridMultilevel"/>
    <w:tmpl w:val="8DEE86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CB3B9C"/>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EB4D71"/>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A12BE7"/>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373E32"/>
    <w:multiLevelType w:val="hybridMultilevel"/>
    <w:tmpl w:val="C624CC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3D3FE4"/>
    <w:multiLevelType w:val="hybridMultilevel"/>
    <w:tmpl w:val="DB90C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CC3DE3"/>
    <w:multiLevelType w:val="hybridMultilevel"/>
    <w:tmpl w:val="A7F865F0"/>
    <w:lvl w:ilvl="0" w:tplc="65C232E4">
      <w:start w:val="1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1260E3"/>
    <w:multiLevelType w:val="hybridMultilevel"/>
    <w:tmpl w:val="8DEE86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3D58CC"/>
    <w:multiLevelType w:val="hybridMultilevel"/>
    <w:tmpl w:val="66D470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5D756D"/>
    <w:multiLevelType w:val="hybridMultilevel"/>
    <w:tmpl w:val="8DEE86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D63C6B"/>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9F7450"/>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FCB7693"/>
    <w:multiLevelType w:val="multilevel"/>
    <w:tmpl w:val="4E66FA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6CD44D3"/>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B87467"/>
    <w:multiLevelType w:val="hybridMultilevel"/>
    <w:tmpl w:val="8DEE86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5729FF"/>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565658"/>
    <w:multiLevelType w:val="hybridMultilevel"/>
    <w:tmpl w:val="8DEE86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0D6B5C"/>
    <w:multiLevelType w:val="hybridMultilevel"/>
    <w:tmpl w:val="929E5456"/>
    <w:lvl w:ilvl="0" w:tplc="ECE6C964">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7D793D"/>
    <w:multiLevelType w:val="hybridMultilevel"/>
    <w:tmpl w:val="8DEE86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5708E3"/>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5B14ED"/>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8E42B9"/>
    <w:multiLevelType w:val="hybridMultilevel"/>
    <w:tmpl w:val="8DEE86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BC4AB1"/>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757A76"/>
    <w:multiLevelType w:val="hybridMultilevel"/>
    <w:tmpl w:val="8C1465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8"/>
  </w:num>
  <w:num w:numId="3">
    <w:abstractNumId w:val="7"/>
  </w:num>
  <w:num w:numId="4">
    <w:abstractNumId w:val="16"/>
  </w:num>
  <w:num w:numId="5">
    <w:abstractNumId w:val="5"/>
  </w:num>
  <w:num w:numId="6">
    <w:abstractNumId w:val="17"/>
  </w:num>
  <w:num w:numId="7">
    <w:abstractNumId w:val="8"/>
  </w:num>
  <w:num w:numId="8">
    <w:abstractNumId w:val="9"/>
  </w:num>
  <w:num w:numId="9">
    <w:abstractNumId w:val="15"/>
  </w:num>
  <w:num w:numId="10">
    <w:abstractNumId w:val="22"/>
  </w:num>
  <w:num w:numId="11">
    <w:abstractNumId w:val="1"/>
  </w:num>
  <w:num w:numId="12">
    <w:abstractNumId w:val="19"/>
  </w:num>
  <w:num w:numId="13">
    <w:abstractNumId w:val="10"/>
  </w:num>
  <w:num w:numId="14">
    <w:abstractNumId w:val="0"/>
  </w:num>
  <w:num w:numId="15">
    <w:abstractNumId w:val="2"/>
  </w:num>
  <w:num w:numId="16">
    <w:abstractNumId w:val="12"/>
  </w:num>
  <w:num w:numId="17">
    <w:abstractNumId w:val="4"/>
  </w:num>
  <w:num w:numId="18">
    <w:abstractNumId w:val="3"/>
  </w:num>
  <w:num w:numId="19">
    <w:abstractNumId w:val="24"/>
  </w:num>
  <w:num w:numId="20">
    <w:abstractNumId w:val="20"/>
  </w:num>
  <w:num w:numId="21">
    <w:abstractNumId w:val="11"/>
  </w:num>
  <w:num w:numId="22">
    <w:abstractNumId w:val="21"/>
  </w:num>
  <w:num w:numId="23">
    <w:abstractNumId w:val="6"/>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38"/>
    <w:rsid w:val="00096914"/>
    <w:rsid w:val="000A2DF4"/>
    <w:rsid w:val="001F695A"/>
    <w:rsid w:val="004F6127"/>
    <w:rsid w:val="00573BA4"/>
    <w:rsid w:val="005A7638"/>
    <w:rsid w:val="00606637"/>
    <w:rsid w:val="006553C2"/>
    <w:rsid w:val="006C49A9"/>
    <w:rsid w:val="00797039"/>
    <w:rsid w:val="007D2EBB"/>
    <w:rsid w:val="00B3351F"/>
    <w:rsid w:val="00C06FC9"/>
    <w:rsid w:val="00D06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46629-16CD-4683-B070-E8D9D1FF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C2"/>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3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2579</Words>
  <Characters>14189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2020-09-30T19:21:00Z</dcterms:created>
  <dcterms:modified xsi:type="dcterms:W3CDTF">2020-10-20T15:01:00Z</dcterms:modified>
</cp:coreProperties>
</file>